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60" w:rsidRPr="00A4314E" w:rsidRDefault="005F4860" w:rsidP="00627195">
      <w:pPr>
        <w:spacing w:after="0"/>
        <w:jc w:val="center"/>
        <w:rPr>
          <w:rFonts w:ascii="Times New Roman" w:hAnsi="Times New Roman"/>
          <w:b/>
        </w:rPr>
      </w:pPr>
      <w:r w:rsidRPr="00A4314E">
        <w:rPr>
          <w:rFonts w:ascii="Times New Roman" w:hAnsi="Times New Roman"/>
          <w:b/>
        </w:rPr>
        <w:t>МУНИЦИПАЛЬНОЕ БЮДЖЕТНОЕ ОБЩЕОБРАЗОВАТЕЛЬНОЕ УЧРЕЖДЕНИЕ</w:t>
      </w:r>
    </w:p>
    <w:p w:rsidR="005F4860" w:rsidRPr="00A4314E" w:rsidRDefault="005F4860" w:rsidP="005F4860">
      <w:pPr>
        <w:spacing w:after="0"/>
        <w:jc w:val="center"/>
        <w:rPr>
          <w:rFonts w:ascii="Times New Roman" w:hAnsi="Times New Roman"/>
          <w:b/>
        </w:rPr>
      </w:pPr>
      <w:r w:rsidRPr="00A4314E">
        <w:rPr>
          <w:rFonts w:ascii="Times New Roman" w:hAnsi="Times New Roman"/>
          <w:b/>
        </w:rPr>
        <w:t>«КРАСНОЗАВОДСКАЯ СРЕДНЯЯ ОБЩЕОБРАЗОВАТЕЛЬНАЯ ШКОЛА № 1»</w:t>
      </w:r>
    </w:p>
    <w:p w:rsidR="005F4860" w:rsidRPr="00F66E1A" w:rsidRDefault="005F4860" w:rsidP="005F4860">
      <w:pPr>
        <w:spacing w:after="0"/>
        <w:jc w:val="center"/>
        <w:rPr>
          <w:rFonts w:ascii="Times New Roman" w:hAnsi="Times New Roman"/>
        </w:rPr>
      </w:pPr>
    </w:p>
    <w:p w:rsidR="005F4860" w:rsidRDefault="005F4860" w:rsidP="005F4860">
      <w:pPr>
        <w:spacing w:after="160" w:line="274" w:lineRule="exact"/>
        <w:ind w:left="680"/>
        <w:jc w:val="right"/>
        <w:rPr>
          <w:rFonts w:ascii="Times New Roman" w:eastAsia="Calibri" w:hAnsi="Times New Roman"/>
          <w:spacing w:val="-1"/>
        </w:rPr>
      </w:pPr>
    </w:p>
    <w:p w:rsidR="005F4860" w:rsidRPr="00A4314E" w:rsidRDefault="005F4860" w:rsidP="005F4860">
      <w:pPr>
        <w:spacing w:after="160" w:line="274" w:lineRule="exact"/>
        <w:rPr>
          <w:rFonts w:ascii="Times New Roman" w:eastAsia="Calibri" w:hAnsi="Times New Roman"/>
          <w:spacing w:val="-1"/>
        </w:rPr>
      </w:pPr>
    </w:p>
    <w:p w:rsidR="005F4860" w:rsidRPr="00A4314E" w:rsidRDefault="005F4860" w:rsidP="005F4860">
      <w:pPr>
        <w:spacing w:after="160" w:line="274" w:lineRule="exact"/>
        <w:ind w:left="680"/>
        <w:jc w:val="right"/>
        <w:rPr>
          <w:rFonts w:ascii="Times New Roman" w:eastAsia="Calibri" w:hAnsi="Times New Roman"/>
          <w:spacing w:val="-1"/>
        </w:rPr>
      </w:pPr>
      <w:r w:rsidRPr="00A4314E">
        <w:rPr>
          <w:rFonts w:ascii="Times New Roman" w:eastAsia="Calibri" w:hAnsi="Times New Roman"/>
          <w:spacing w:val="-1"/>
        </w:rPr>
        <w:t>УТВЕРЖДАЮ:</w:t>
      </w:r>
    </w:p>
    <w:p w:rsidR="005F4860" w:rsidRPr="00A4314E" w:rsidRDefault="005F4860" w:rsidP="005F4860">
      <w:pPr>
        <w:spacing w:after="160" w:line="274" w:lineRule="exact"/>
        <w:ind w:left="714" w:hanging="34"/>
        <w:jc w:val="right"/>
        <w:rPr>
          <w:rFonts w:ascii="Times New Roman" w:eastAsia="Calibri" w:hAnsi="Times New Roman"/>
          <w:spacing w:val="-16"/>
        </w:rPr>
      </w:pPr>
      <w:r w:rsidRPr="00A4314E">
        <w:rPr>
          <w:rFonts w:ascii="Times New Roman" w:eastAsia="Calibri" w:hAnsi="Times New Roman"/>
          <w:spacing w:val="-16"/>
        </w:rPr>
        <w:t>Директор  МБОУ «КСОШ №1»</w:t>
      </w:r>
    </w:p>
    <w:p w:rsidR="005F4860" w:rsidRPr="00A4314E" w:rsidRDefault="005F4860" w:rsidP="005F4860">
      <w:pPr>
        <w:spacing w:after="160" w:line="274" w:lineRule="exact"/>
        <w:ind w:left="680"/>
        <w:jc w:val="right"/>
        <w:rPr>
          <w:rFonts w:ascii="Times New Roman" w:eastAsia="Calibri" w:hAnsi="Times New Roman"/>
          <w:spacing w:val="-2"/>
        </w:rPr>
      </w:pPr>
      <w:r w:rsidRPr="00A4314E">
        <w:rPr>
          <w:rFonts w:ascii="Times New Roman" w:eastAsia="Calibri" w:hAnsi="Times New Roman"/>
          <w:spacing w:val="-2"/>
        </w:rPr>
        <w:t>___________ Л.П. Домущей</w:t>
      </w:r>
    </w:p>
    <w:p w:rsidR="005F4860" w:rsidRPr="00A4314E" w:rsidRDefault="005F4860" w:rsidP="005F4860">
      <w:pPr>
        <w:spacing w:after="160" w:line="274" w:lineRule="exact"/>
        <w:ind w:left="680"/>
        <w:jc w:val="right"/>
        <w:rPr>
          <w:rFonts w:ascii="Times New Roman" w:eastAsia="Calibri" w:hAnsi="Times New Roman"/>
        </w:rPr>
      </w:pPr>
      <w:r w:rsidRPr="00A4314E">
        <w:rPr>
          <w:rFonts w:ascii="Times New Roman" w:eastAsia="Calibri" w:hAnsi="Times New Roman"/>
        </w:rPr>
        <w:t>«____»____________ 2019 г.</w:t>
      </w:r>
    </w:p>
    <w:p w:rsidR="005F4860" w:rsidRPr="00F66E1A" w:rsidRDefault="005F4860" w:rsidP="005F4860">
      <w:pPr>
        <w:spacing w:after="0"/>
        <w:rPr>
          <w:rFonts w:ascii="Times New Roman" w:hAnsi="Times New Roman"/>
        </w:rPr>
      </w:pPr>
    </w:p>
    <w:p w:rsidR="005F4860" w:rsidRDefault="005F4860" w:rsidP="005844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F4860" w:rsidRDefault="005F4860" w:rsidP="005844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8449A" w:rsidRPr="00F66690" w:rsidRDefault="00343309" w:rsidP="005844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6690">
        <w:rPr>
          <w:rFonts w:ascii="Times New Roman" w:eastAsia="Times New Roman" w:hAnsi="Times New Roman" w:cs="Times New Roman"/>
          <w:b/>
          <w:bCs/>
          <w:sz w:val="28"/>
          <w:szCs w:val="28"/>
          <w:lang w:eastAsia="ru-RU"/>
        </w:rPr>
        <w:t>П</w:t>
      </w:r>
      <w:r w:rsidR="0058449A" w:rsidRPr="00F66690">
        <w:rPr>
          <w:rFonts w:ascii="Times New Roman" w:eastAsia="Times New Roman" w:hAnsi="Times New Roman" w:cs="Times New Roman"/>
          <w:b/>
          <w:bCs/>
          <w:sz w:val="28"/>
          <w:szCs w:val="28"/>
          <w:lang w:eastAsia="ru-RU"/>
        </w:rPr>
        <w:t>рограмма кружка</w:t>
      </w:r>
      <w:r w:rsidR="0058449A" w:rsidRPr="00F66690">
        <w:rPr>
          <w:rFonts w:ascii="Times New Roman" w:eastAsia="Times New Roman" w:hAnsi="Times New Roman" w:cs="Times New Roman"/>
          <w:sz w:val="28"/>
          <w:szCs w:val="28"/>
          <w:lang w:eastAsia="ru-RU"/>
        </w:rPr>
        <w:t xml:space="preserve"> </w:t>
      </w:r>
    </w:p>
    <w:p w:rsidR="0058449A" w:rsidRPr="00F66690" w:rsidRDefault="00F66690" w:rsidP="005844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6690">
        <w:rPr>
          <w:rFonts w:ascii="Times New Roman" w:eastAsia="Times New Roman" w:hAnsi="Times New Roman" w:cs="Times New Roman"/>
          <w:b/>
          <w:bCs/>
          <w:sz w:val="28"/>
          <w:szCs w:val="28"/>
          <w:lang w:eastAsia="ru-RU"/>
        </w:rPr>
        <w:t xml:space="preserve"> </w:t>
      </w:r>
      <w:r w:rsidR="0058449A" w:rsidRPr="00F66690">
        <w:rPr>
          <w:rFonts w:ascii="Times New Roman" w:eastAsia="Times New Roman" w:hAnsi="Times New Roman" w:cs="Times New Roman"/>
          <w:b/>
          <w:bCs/>
          <w:sz w:val="28"/>
          <w:szCs w:val="28"/>
          <w:lang w:eastAsia="ru-RU"/>
        </w:rPr>
        <w:t>«</w:t>
      </w:r>
      <w:r w:rsidR="005F4860" w:rsidRPr="00F66690">
        <w:rPr>
          <w:rFonts w:ascii="Times New Roman" w:eastAsia="Times New Roman" w:hAnsi="Times New Roman" w:cs="Times New Roman"/>
          <w:b/>
          <w:bCs/>
          <w:sz w:val="28"/>
          <w:szCs w:val="28"/>
          <w:lang w:eastAsia="ru-RU"/>
        </w:rPr>
        <w:t>Люблю тебя, м</w:t>
      </w:r>
      <w:r w:rsidR="0058449A" w:rsidRPr="00F66690">
        <w:rPr>
          <w:rFonts w:ascii="Times New Roman" w:eastAsia="Times New Roman" w:hAnsi="Times New Roman" w:cs="Times New Roman"/>
          <w:b/>
          <w:bCs/>
          <w:sz w:val="28"/>
          <w:szCs w:val="28"/>
          <w:lang w:eastAsia="ru-RU"/>
        </w:rPr>
        <w:t>ой край родной»</w:t>
      </w:r>
    </w:p>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для детей в возрасте</w:t>
      </w:r>
      <w:r w:rsidR="005F4860">
        <w:rPr>
          <w:rFonts w:ascii="Times New Roman" w:eastAsia="Times New Roman" w:hAnsi="Times New Roman" w:cs="Times New Roman"/>
          <w:sz w:val="24"/>
          <w:szCs w:val="24"/>
          <w:lang w:eastAsia="ru-RU"/>
        </w:rPr>
        <w:t xml:space="preserve"> 8 -10</w:t>
      </w:r>
      <w:r w:rsidRPr="0058449A">
        <w:rPr>
          <w:rFonts w:ascii="Times New Roman" w:eastAsia="Times New Roman" w:hAnsi="Times New Roman" w:cs="Times New Roman"/>
          <w:sz w:val="24"/>
          <w:szCs w:val="24"/>
          <w:lang w:eastAsia="ru-RU"/>
        </w:rPr>
        <w:t xml:space="preserve"> лет</w:t>
      </w:r>
    </w:p>
    <w:p w:rsid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Срок реализации программы 1 год</w:t>
      </w:r>
    </w:p>
    <w:p w:rsidR="00F66690" w:rsidRDefault="00F6669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Туристско-краеведческая направленность</w:t>
      </w:r>
    </w:p>
    <w:p w:rsidR="00F66690" w:rsidRDefault="00F6669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уровень</w:t>
      </w:r>
    </w:p>
    <w:p w:rsidR="00F66690" w:rsidRPr="0058449A" w:rsidRDefault="00F6669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8449A" w:rsidRPr="0058449A" w:rsidRDefault="0058449A" w:rsidP="00F6669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8449A" w:rsidRDefault="0058449A" w:rsidP="003433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Автор программы:</w:t>
      </w:r>
    </w:p>
    <w:p w:rsidR="00627195" w:rsidRDefault="00627195" w:rsidP="0034330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 высшей категории</w:t>
      </w:r>
    </w:p>
    <w:p w:rsidR="001F5AA4" w:rsidRPr="0058449A" w:rsidRDefault="001F5AA4" w:rsidP="0034330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Цыганова Н.В.</w:t>
      </w:r>
    </w:p>
    <w:p w:rsid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w:t>
      </w:r>
    </w:p>
    <w:p w:rsidR="00343309" w:rsidRDefault="00343309"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3309" w:rsidRDefault="00343309"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3309" w:rsidRDefault="00343309" w:rsidP="001F5AA4">
      <w:pPr>
        <w:spacing w:before="100" w:beforeAutospacing="1" w:after="100" w:afterAutospacing="1" w:line="240" w:lineRule="auto"/>
        <w:rPr>
          <w:rFonts w:ascii="Times New Roman" w:eastAsia="Times New Roman" w:hAnsi="Times New Roman" w:cs="Times New Roman"/>
          <w:sz w:val="24"/>
          <w:szCs w:val="24"/>
          <w:lang w:eastAsia="ru-RU"/>
        </w:rPr>
      </w:pPr>
    </w:p>
    <w:p w:rsidR="00627195" w:rsidRDefault="005F4860" w:rsidP="00F6669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43309">
        <w:rPr>
          <w:rFonts w:ascii="Times New Roman" w:eastAsia="Times New Roman" w:hAnsi="Times New Roman" w:cs="Times New Roman"/>
          <w:sz w:val="24"/>
          <w:szCs w:val="24"/>
          <w:lang w:eastAsia="ru-RU"/>
        </w:rPr>
        <w:t>. Краснозаводск</w:t>
      </w:r>
    </w:p>
    <w:p w:rsidR="0058449A" w:rsidRDefault="00627195" w:rsidP="00F6669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w:t>
      </w:r>
      <w:r w:rsidR="0058449A" w:rsidRPr="0058449A">
        <w:rPr>
          <w:rFonts w:ascii="Times New Roman" w:eastAsia="Times New Roman" w:hAnsi="Times New Roman" w:cs="Times New Roman"/>
          <w:sz w:val="24"/>
          <w:szCs w:val="24"/>
          <w:lang w:eastAsia="ru-RU"/>
        </w:rPr>
        <w:br/>
      </w:r>
    </w:p>
    <w:p w:rsidR="0058449A" w:rsidRPr="0058449A" w:rsidRDefault="0058449A" w:rsidP="006271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Пояснительная записка.</w:t>
      </w:r>
    </w:p>
    <w:p w:rsidR="005F4860" w:rsidRDefault="0058449A" w:rsidP="00584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«Любят родину не за то, что она велика, а за то, что своя» </w:t>
      </w:r>
    </w:p>
    <w:p w:rsidR="0058449A" w:rsidRPr="0058449A" w:rsidRDefault="0058449A" w:rsidP="00584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Луций Анней Сенека (младший)</w:t>
      </w:r>
    </w:p>
    <w:p w:rsidR="0058449A" w:rsidRPr="005F4860" w:rsidRDefault="0058449A" w:rsidP="00627195">
      <w:pPr>
        <w:spacing w:before="100" w:beforeAutospacing="1"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Краеведение имеет большое значение в патриотическом воспитании школьников, расширении кругозора, развитии их интеллектуального и творческого потенциала. «Малая Родина» ребёнка - это и природа, которая его окружает, семья, дом, школа, это и памятные места города, его исторические и культурные центры, промышленные предприятия города, это и известные люди, гордость и слава нашего края.</w:t>
      </w:r>
      <w:r w:rsidRPr="0058449A">
        <w:rPr>
          <w:rFonts w:ascii="Times New Roman" w:eastAsia="Times New Roman" w:hAnsi="Times New Roman" w:cs="Times New Roman"/>
          <w:sz w:val="24"/>
          <w:szCs w:val="24"/>
          <w:lang w:eastAsia="ru-RU"/>
        </w:rPr>
        <w:br/>
        <w:t>Исходя из возрастных особенностей младших школьников, главной задачей работы по изучению родного края является воспитание у них устойчивого интереса и познавательного отношения к краеведческому материалу.</w:t>
      </w:r>
      <w:r w:rsidRPr="0058449A">
        <w:rPr>
          <w:rFonts w:ascii="Times New Roman" w:eastAsia="Times New Roman" w:hAnsi="Times New Roman" w:cs="Times New Roman"/>
          <w:sz w:val="24"/>
          <w:szCs w:val="24"/>
          <w:lang w:eastAsia="ru-RU"/>
        </w:rPr>
        <w:br/>
      </w:r>
      <w:r w:rsidR="00627195">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Tepмин «краеведение» закрепился в русском языке лишь в начале XX в., но о необходимости краеведной (или краеведческой) деятельности говорили и более раннее время. В XIX в. разрабатывались уже школьные учебные программы «родиноведения» (или «отчизноведения»), краеведению было отведено заметное место и в концепции «народного воспитания» К. Ушинского.</w:t>
      </w:r>
      <w:r w:rsidRPr="0058449A">
        <w:rPr>
          <w:rFonts w:ascii="Times New Roman" w:eastAsia="Times New Roman" w:hAnsi="Times New Roman" w:cs="Times New Roman"/>
          <w:sz w:val="24"/>
          <w:szCs w:val="24"/>
          <w:lang w:eastAsia="ru-RU"/>
        </w:rPr>
        <w:br/>
      </w:r>
      <w:r w:rsidR="00627195">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Ныне под краеведением понимают сферу научной, культурно-просветительской и памятнико-охранительной деятельности определенной тематики: прошлое и настоящее какого-либо «края», а также сферу общественной деятельности той же направленности, к которой причастны не только ученые-специалисты, но и широкий круг лиц, преимущественно местных жителей.</w:t>
      </w:r>
      <w:r w:rsidRPr="0058449A">
        <w:rPr>
          <w:rFonts w:ascii="Times New Roman" w:eastAsia="Times New Roman" w:hAnsi="Times New Roman" w:cs="Times New Roman"/>
          <w:sz w:val="24"/>
          <w:szCs w:val="24"/>
          <w:lang w:eastAsia="ru-RU"/>
        </w:rPr>
        <w:br/>
      </w:r>
      <w:r w:rsidR="00627195">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Образовательная программа по краеведению «</w:t>
      </w:r>
      <w:r w:rsidR="005F4860">
        <w:rPr>
          <w:rFonts w:ascii="Times New Roman" w:eastAsia="Times New Roman" w:hAnsi="Times New Roman" w:cs="Times New Roman"/>
          <w:sz w:val="24"/>
          <w:szCs w:val="24"/>
          <w:lang w:eastAsia="ru-RU"/>
        </w:rPr>
        <w:t>Люблю тебя, м</w:t>
      </w:r>
      <w:r w:rsidRPr="0058449A">
        <w:rPr>
          <w:rFonts w:ascii="Times New Roman" w:eastAsia="Times New Roman" w:hAnsi="Times New Roman" w:cs="Times New Roman"/>
          <w:sz w:val="24"/>
          <w:szCs w:val="24"/>
          <w:lang w:eastAsia="ru-RU"/>
        </w:rPr>
        <w:t xml:space="preserve">ой край родной» для </w:t>
      </w:r>
      <w:r w:rsidR="005F4860">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5F4860">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 xml:space="preserve">щихся начальной школы разработана в соответствии с: </w:t>
      </w:r>
      <w:r w:rsidRPr="005F4860">
        <w:rPr>
          <w:rFonts w:ascii="Times New Roman" w:eastAsia="Times New Roman" w:hAnsi="Times New Roman" w:cs="Times New Roman"/>
          <w:sz w:val="24"/>
          <w:szCs w:val="24"/>
          <w:lang w:eastAsia="ru-RU"/>
        </w:rPr>
        <w:t>Законом Российской Федерации «Об образовании», Федеральным компонентом государственного стандарта начального общего образования.</w:t>
      </w:r>
      <w:r w:rsidR="00627195">
        <w:rPr>
          <w:rFonts w:ascii="Times New Roman" w:eastAsia="Times New Roman" w:hAnsi="Times New Roman" w:cs="Times New Roman"/>
          <w:sz w:val="24"/>
          <w:szCs w:val="24"/>
          <w:lang w:eastAsia="ru-RU"/>
        </w:rPr>
        <w:t xml:space="preserve"> </w:t>
      </w:r>
      <w:r w:rsidRPr="005F4860">
        <w:rPr>
          <w:rFonts w:ascii="Times New Roman" w:eastAsia="Times New Roman" w:hAnsi="Times New Roman" w:cs="Times New Roman"/>
          <w:sz w:val="24"/>
          <w:szCs w:val="24"/>
          <w:lang w:eastAsia="ru-RU"/>
        </w:rPr>
        <w:br/>
      </w:r>
      <w:r w:rsidR="00627195">
        <w:rPr>
          <w:rFonts w:ascii="Times New Roman" w:eastAsia="Times New Roman" w:hAnsi="Times New Roman" w:cs="Times New Roman"/>
          <w:sz w:val="24"/>
          <w:szCs w:val="24"/>
          <w:lang w:eastAsia="ru-RU"/>
        </w:rPr>
        <w:t xml:space="preserve">        </w:t>
      </w:r>
      <w:r w:rsidRPr="005F4860">
        <w:rPr>
          <w:rFonts w:ascii="Times New Roman" w:eastAsia="Times New Roman" w:hAnsi="Times New Roman" w:cs="Times New Roman"/>
          <w:sz w:val="24"/>
          <w:szCs w:val="24"/>
          <w:lang w:eastAsia="ru-RU"/>
        </w:rPr>
        <w:t xml:space="preserve">Программа призвана обогатить знаниями об историческом прошлом нашего города, </w:t>
      </w:r>
      <w:r w:rsidR="00343309">
        <w:rPr>
          <w:rFonts w:ascii="Times New Roman" w:eastAsia="Times New Roman" w:hAnsi="Times New Roman" w:cs="Times New Roman"/>
          <w:sz w:val="24"/>
          <w:szCs w:val="24"/>
          <w:lang w:eastAsia="ru-RU"/>
        </w:rPr>
        <w:t xml:space="preserve">края, </w:t>
      </w:r>
      <w:r w:rsidRPr="005F4860">
        <w:rPr>
          <w:rFonts w:ascii="Times New Roman" w:eastAsia="Times New Roman" w:hAnsi="Times New Roman" w:cs="Times New Roman"/>
          <w:sz w:val="24"/>
          <w:szCs w:val="24"/>
          <w:lang w:eastAsia="ru-RU"/>
        </w:rPr>
        <w:t xml:space="preserve">культурных традициях прошлого и настоящего, воспитывать школьников на примерах мужества, героизма и мудрости </w:t>
      </w:r>
      <w:r w:rsidR="00343309">
        <w:rPr>
          <w:rFonts w:ascii="Times New Roman" w:eastAsia="Times New Roman" w:hAnsi="Times New Roman" w:cs="Times New Roman"/>
          <w:sz w:val="24"/>
          <w:szCs w:val="24"/>
          <w:lang w:eastAsia="ru-RU"/>
        </w:rPr>
        <w:t>земляков</w:t>
      </w:r>
      <w:r w:rsidRPr="005F4860">
        <w:rPr>
          <w:rFonts w:ascii="Times New Roman" w:eastAsia="Times New Roman" w:hAnsi="Times New Roman" w:cs="Times New Roman"/>
          <w:sz w:val="24"/>
          <w:szCs w:val="24"/>
          <w:lang w:eastAsia="ru-RU"/>
        </w:rPr>
        <w:t xml:space="preserve">, развивать интеллектуальные и творческие способности </w:t>
      </w:r>
      <w:r w:rsidR="005F4860">
        <w:rPr>
          <w:rFonts w:ascii="Times New Roman" w:eastAsia="Times New Roman" w:hAnsi="Times New Roman" w:cs="Times New Roman"/>
          <w:sz w:val="24"/>
          <w:szCs w:val="24"/>
          <w:lang w:eastAsia="ru-RU"/>
        </w:rPr>
        <w:t>об</w:t>
      </w:r>
      <w:r w:rsidRPr="005F4860">
        <w:rPr>
          <w:rFonts w:ascii="Times New Roman" w:eastAsia="Times New Roman" w:hAnsi="Times New Roman" w:cs="Times New Roman"/>
          <w:sz w:val="24"/>
          <w:szCs w:val="24"/>
          <w:lang w:eastAsia="ru-RU"/>
        </w:rPr>
        <w:t>уча</w:t>
      </w:r>
      <w:r w:rsidR="005F4860">
        <w:rPr>
          <w:rFonts w:ascii="Times New Roman" w:eastAsia="Times New Roman" w:hAnsi="Times New Roman" w:cs="Times New Roman"/>
          <w:sz w:val="24"/>
          <w:szCs w:val="24"/>
          <w:lang w:eastAsia="ru-RU"/>
        </w:rPr>
        <w:t>ю</w:t>
      </w:r>
      <w:r w:rsidRPr="005F4860">
        <w:rPr>
          <w:rFonts w:ascii="Times New Roman" w:eastAsia="Times New Roman" w:hAnsi="Times New Roman" w:cs="Times New Roman"/>
          <w:sz w:val="24"/>
          <w:szCs w:val="24"/>
          <w:lang w:eastAsia="ru-RU"/>
        </w:rPr>
        <w:t>щихся, воспитывать чувства гражданственности и патриотизма.</w:t>
      </w:r>
    </w:p>
    <w:p w:rsidR="00627195"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Программа кружка дополнительного образования по краеведению «</w:t>
      </w:r>
      <w:r w:rsidR="005F4860">
        <w:rPr>
          <w:rFonts w:ascii="Times New Roman" w:eastAsia="Times New Roman" w:hAnsi="Times New Roman" w:cs="Times New Roman"/>
          <w:sz w:val="24"/>
          <w:szCs w:val="24"/>
          <w:lang w:eastAsia="ru-RU"/>
        </w:rPr>
        <w:t>Люблю тебя,</w:t>
      </w:r>
      <w:r w:rsidR="005936DC">
        <w:rPr>
          <w:rFonts w:ascii="Times New Roman" w:eastAsia="Times New Roman" w:hAnsi="Times New Roman" w:cs="Times New Roman"/>
          <w:sz w:val="24"/>
          <w:szCs w:val="24"/>
          <w:lang w:eastAsia="ru-RU"/>
        </w:rPr>
        <w:t xml:space="preserve"> </w:t>
      </w:r>
      <w:r w:rsidR="005F4860">
        <w:rPr>
          <w:rFonts w:ascii="Times New Roman" w:eastAsia="Times New Roman" w:hAnsi="Times New Roman" w:cs="Times New Roman"/>
          <w:sz w:val="24"/>
          <w:szCs w:val="24"/>
          <w:lang w:eastAsia="ru-RU"/>
        </w:rPr>
        <w:t>м</w:t>
      </w:r>
      <w:r w:rsidRPr="0058449A">
        <w:rPr>
          <w:rFonts w:ascii="Times New Roman" w:eastAsia="Times New Roman" w:hAnsi="Times New Roman" w:cs="Times New Roman"/>
          <w:sz w:val="24"/>
          <w:szCs w:val="24"/>
          <w:lang w:eastAsia="ru-RU"/>
        </w:rPr>
        <w:t xml:space="preserve">ой край родной» составлена для работы с младшими школьниками и направлена на социокультурную адаптацию младшего школьника, на подготовку его к гражданской и нравственной деятельности. Накапливая опыт отношений с окружающим миром, ребенок развивается как личность – духовно, интеллектуально, нравственно. Материалы программы могут быть использованы на уроках окружающего мира в начальной школе, на уроках истории при изучении тем с использованием краеведческого материала, на внеклассных занятиях. Изучение родного края способствует воспитанию патриотического курса, дает возможность привлечь к поисково-исследовательской работе. Обучение путем открытий – актуальная проблема нашего времени. Она имеет две черты: исследовательскую активность </w:t>
      </w:r>
      <w:r w:rsidR="00343309">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343309">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 xml:space="preserve">щихся и самостоятельное приобретение знаний. </w:t>
      </w:r>
      <w:r w:rsidR="00627195">
        <w:rPr>
          <w:rFonts w:ascii="Times New Roman" w:eastAsia="Times New Roman" w:hAnsi="Times New Roman" w:cs="Times New Roman"/>
          <w:sz w:val="24"/>
          <w:szCs w:val="24"/>
          <w:lang w:eastAsia="ru-RU"/>
        </w:rPr>
        <w:t xml:space="preserve">       </w:t>
      </w:r>
    </w:p>
    <w:p w:rsidR="0058449A" w:rsidRPr="0058449A" w:rsidRDefault="0058449A" w:rsidP="00627195">
      <w:pPr>
        <w:spacing w:after="100" w:afterAutospacing="1"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Программа обучения рассчитана на школьников 3-4 классов. В ее основе развитие личности ребенка посредством знакомства с историей родного края</w:t>
      </w:r>
      <w:r w:rsidR="00343309">
        <w:rPr>
          <w:rFonts w:ascii="Times New Roman" w:eastAsia="Times New Roman" w:hAnsi="Times New Roman" w:cs="Times New Roman"/>
          <w:sz w:val="24"/>
          <w:szCs w:val="24"/>
          <w:lang w:eastAsia="ru-RU"/>
        </w:rPr>
        <w:t xml:space="preserve"> и Подмосковья</w:t>
      </w:r>
      <w:r w:rsidRPr="0058449A">
        <w:rPr>
          <w:rFonts w:ascii="Times New Roman" w:eastAsia="Times New Roman" w:hAnsi="Times New Roman" w:cs="Times New Roman"/>
          <w:sz w:val="24"/>
          <w:szCs w:val="24"/>
          <w:lang w:eastAsia="ru-RU"/>
        </w:rPr>
        <w:t>.</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Цель программы:</w:t>
      </w:r>
    </w:p>
    <w:p w:rsidR="0058449A" w:rsidRPr="0058449A" w:rsidRDefault="0058449A" w:rsidP="0062719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Формирование интереса обучающихся к культурному наследию, историческо</w:t>
      </w:r>
      <w:r w:rsidR="00343309">
        <w:rPr>
          <w:rFonts w:ascii="Times New Roman" w:eastAsia="Times New Roman" w:hAnsi="Times New Roman" w:cs="Times New Roman"/>
          <w:sz w:val="24"/>
          <w:szCs w:val="24"/>
          <w:lang w:eastAsia="ru-RU"/>
        </w:rPr>
        <w:t>му прошлому и настоящему города</w:t>
      </w:r>
      <w:r w:rsidR="005F4860">
        <w:rPr>
          <w:rFonts w:ascii="Times New Roman" w:eastAsia="Times New Roman" w:hAnsi="Times New Roman" w:cs="Times New Roman"/>
          <w:sz w:val="24"/>
          <w:szCs w:val="24"/>
          <w:lang w:eastAsia="ru-RU"/>
        </w:rPr>
        <w:t xml:space="preserve">, округа и области </w:t>
      </w:r>
      <w:r w:rsidRPr="0058449A">
        <w:rPr>
          <w:rFonts w:ascii="Times New Roman" w:eastAsia="Times New Roman" w:hAnsi="Times New Roman" w:cs="Times New Roman"/>
          <w:sz w:val="24"/>
          <w:szCs w:val="24"/>
          <w:lang w:eastAsia="ru-RU"/>
        </w:rPr>
        <w:t xml:space="preserve"> на основе познавательной, практической и исследовательской деятельности.</w:t>
      </w:r>
    </w:p>
    <w:p w:rsidR="00627195" w:rsidRDefault="00627195" w:rsidP="0062719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Задачи программы:</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Обучающие: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ознакомить обучающихся с историей возникновения города </w:t>
      </w:r>
      <w:r w:rsidR="005F4860">
        <w:rPr>
          <w:rFonts w:ascii="Times New Roman" w:eastAsia="Times New Roman" w:hAnsi="Times New Roman" w:cs="Times New Roman"/>
          <w:sz w:val="24"/>
          <w:szCs w:val="24"/>
          <w:lang w:eastAsia="ru-RU"/>
        </w:rPr>
        <w:t>Сергиева и родного края</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познакомить обучающихся с памятниками, архитектурными зданиями, природными заповедными местами </w:t>
      </w:r>
      <w:r w:rsidR="003F78E1">
        <w:rPr>
          <w:rFonts w:ascii="Times New Roman" w:eastAsia="Times New Roman" w:hAnsi="Times New Roman" w:cs="Times New Roman"/>
          <w:sz w:val="24"/>
          <w:szCs w:val="24"/>
          <w:lang w:eastAsia="ru-RU"/>
        </w:rPr>
        <w:t>родного края</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ознакомить обучающихся с именами и деятельностью знаменитых </w:t>
      </w:r>
      <w:r w:rsidR="003F78E1">
        <w:rPr>
          <w:rFonts w:ascii="Times New Roman" w:eastAsia="Times New Roman" w:hAnsi="Times New Roman" w:cs="Times New Roman"/>
          <w:sz w:val="24"/>
          <w:szCs w:val="24"/>
          <w:lang w:eastAsia="ru-RU"/>
        </w:rPr>
        <w:t>земляков</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расширить представления обучающихся о природных особенностях </w:t>
      </w:r>
      <w:r w:rsidR="00343309">
        <w:rPr>
          <w:rFonts w:ascii="Times New Roman" w:eastAsia="Times New Roman" w:hAnsi="Times New Roman" w:cs="Times New Roman"/>
          <w:sz w:val="24"/>
          <w:szCs w:val="24"/>
          <w:lang w:eastAsia="ru-RU"/>
        </w:rPr>
        <w:t>нашего края</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обучить основам работы по ориентированию, по топонимике, с картой местности;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у обучающихся практические навыки проектно-исследовательской деятельности;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практические навыки подготовки к публичному представлению результатов краеведческого исследования;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умение работать с архивными, литературными и другими источниками информации;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ознакомить со способами сбора, обработки, систематизации материалов и информации;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мотивацию обучающихся к самообразованию.</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Развивающие: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аналитическое мышление;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устойчивость внимания, наблюдательность;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зрительную, слуховую и моторную память;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познавательную активность;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творческий потенциал обучающихся;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развивать способность видения и постановки проблемы в области краеведения.</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Воспитательные: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у обучающихся социально-нравственные ориентиры;</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воспитывать нравственно-патриотические убеждения обучающихся;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воспитывать ответственность и дисциплинированность обучающихся;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формирование у обучающихся творческого подхода к учебно-практической деятельности;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формировать социальные умения и навыки;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воспитывать культуру общения и поведения, обучающихся в общественных местах;</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воспитывать активную гражданскую позицию обучающихся.</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Актуальность программы</w:t>
      </w:r>
    </w:p>
    <w:p w:rsidR="0058449A" w:rsidRPr="0058449A" w:rsidRDefault="0058449A" w:rsidP="00627195">
      <w:pPr>
        <w:spacing w:before="100" w:beforeAutospacing="1"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w:t>
      </w:r>
    </w:p>
    <w:p w:rsidR="0058449A" w:rsidRPr="0058449A" w:rsidRDefault="0058449A" w:rsidP="00627195">
      <w:pPr>
        <w:spacing w:after="100" w:afterAutospacing="1"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Практика работы в начальной школе, беседы с учителем и учащимися, наблюдения свидетельствуют, что экскурсионно-краеведческая работа в классе проводится в рамках изучения предмета «Окружающий мир», но не удовлетворяет интересы учащихся. Анализ интересов младших школьников показал, что знакомство с прошлым и настоящим </w:t>
      </w:r>
      <w:r w:rsidRPr="0058449A">
        <w:rPr>
          <w:rFonts w:ascii="Times New Roman" w:eastAsia="Times New Roman" w:hAnsi="Times New Roman" w:cs="Times New Roman"/>
          <w:sz w:val="24"/>
          <w:szCs w:val="24"/>
          <w:lang w:eastAsia="ru-RU"/>
        </w:rPr>
        <w:lastRenderedPageBreak/>
        <w:t>родного края, его историей и культурой необходимо продолжить во вне</w:t>
      </w:r>
      <w:r w:rsidR="00343309">
        <w:rPr>
          <w:rFonts w:ascii="Times New Roman" w:eastAsia="Times New Roman" w:hAnsi="Times New Roman" w:cs="Times New Roman"/>
          <w:sz w:val="24"/>
          <w:szCs w:val="24"/>
          <w:lang w:eastAsia="ru-RU"/>
        </w:rPr>
        <w:t>школьн</w:t>
      </w:r>
      <w:r w:rsidRPr="0058449A">
        <w:rPr>
          <w:rFonts w:ascii="Times New Roman" w:eastAsia="Times New Roman" w:hAnsi="Times New Roman" w:cs="Times New Roman"/>
          <w:sz w:val="24"/>
          <w:szCs w:val="24"/>
          <w:lang w:eastAsia="ru-RU"/>
        </w:rPr>
        <w:t>ое время. Это послужило поводом для разработки программы «</w:t>
      </w:r>
      <w:r w:rsidR="00343309">
        <w:rPr>
          <w:rFonts w:ascii="Times New Roman" w:eastAsia="Times New Roman" w:hAnsi="Times New Roman" w:cs="Times New Roman"/>
          <w:sz w:val="24"/>
          <w:szCs w:val="24"/>
          <w:lang w:eastAsia="ru-RU"/>
        </w:rPr>
        <w:t>Люблю тебя, м</w:t>
      </w:r>
      <w:r w:rsidRPr="0058449A">
        <w:rPr>
          <w:rFonts w:ascii="Times New Roman" w:eastAsia="Times New Roman" w:hAnsi="Times New Roman" w:cs="Times New Roman"/>
          <w:sz w:val="24"/>
          <w:szCs w:val="24"/>
          <w:lang w:eastAsia="ru-RU"/>
        </w:rPr>
        <w:t>ой край родной».</w:t>
      </w:r>
    </w:p>
    <w:p w:rsidR="00627195" w:rsidRDefault="00627195" w:rsidP="0062719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Новизна </w:t>
      </w:r>
    </w:p>
    <w:p w:rsidR="0058449A" w:rsidRPr="0058449A" w:rsidRDefault="0058449A" w:rsidP="0062719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Программа кружка дополнительно</w:t>
      </w:r>
      <w:r w:rsidR="003C7111">
        <w:rPr>
          <w:rFonts w:ascii="Times New Roman" w:eastAsia="Times New Roman" w:hAnsi="Times New Roman" w:cs="Times New Roman"/>
          <w:sz w:val="24"/>
          <w:szCs w:val="24"/>
          <w:lang w:eastAsia="ru-RU"/>
        </w:rPr>
        <w:t>го образования по краеведению «Люблю тебя, м</w:t>
      </w:r>
      <w:r w:rsidRPr="0058449A">
        <w:rPr>
          <w:rFonts w:ascii="Times New Roman" w:eastAsia="Times New Roman" w:hAnsi="Times New Roman" w:cs="Times New Roman"/>
          <w:sz w:val="24"/>
          <w:szCs w:val="24"/>
          <w:lang w:eastAsia="ru-RU"/>
        </w:rPr>
        <w:t>ой край родной» отличается объемом и способами преподнесения обучающимся краеведческой информации (исследовательская и конкурсная деятельность, участие в экскурсиях, познавательные игры, праздники, творческие задания). При реализации содержания программы расширяются знания, полученные при изучении школьных курсов окружающего мира, литературного чтения, изобразительного искусства, формируются межпредметные связи. Важное место отводится практической деятельности обучающихся. В</w:t>
      </w:r>
      <w:r w:rsidRPr="0058449A">
        <w:rPr>
          <w:rFonts w:ascii="Times New Roman" w:eastAsia="Times New Roman" w:hAnsi="Times New Roman" w:cs="Times New Roman"/>
          <w:b/>
          <w:bCs/>
          <w:sz w:val="24"/>
          <w:szCs w:val="24"/>
          <w:lang w:eastAsia="ru-RU"/>
        </w:rPr>
        <w:t xml:space="preserve"> </w:t>
      </w:r>
      <w:r w:rsidRPr="0058449A">
        <w:rPr>
          <w:rFonts w:ascii="Times New Roman" w:eastAsia="Times New Roman" w:hAnsi="Times New Roman" w:cs="Times New Roman"/>
          <w:sz w:val="24"/>
          <w:szCs w:val="24"/>
          <w:lang w:eastAsia="ru-RU"/>
        </w:rPr>
        <w:t>результате освоения программы обучающиеся смогут</w:t>
      </w:r>
      <w:r w:rsidRPr="0058449A">
        <w:rPr>
          <w:rFonts w:ascii="Times New Roman" w:eastAsia="Times New Roman" w:hAnsi="Times New Roman" w:cs="Times New Roman"/>
          <w:b/>
          <w:bCs/>
          <w:sz w:val="24"/>
          <w:szCs w:val="24"/>
          <w:lang w:eastAsia="ru-RU"/>
        </w:rPr>
        <w:t xml:space="preserve"> </w:t>
      </w:r>
      <w:r w:rsidRPr="0058449A">
        <w:rPr>
          <w:rFonts w:ascii="Times New Roman" w:eastAsia="Times New Roman" w:hAnsi="Times New Roman" w:cs="Times New Roman"/>
          <w:sz w:val="24"/>
          <w:szCs w:val="24"/>
          <w:lang w:eastAsia="ru-RU"/>
        </w:rPr>
        <w:t>применять</w:t>
      </w:r>
      <w:r w:rsidRPr="0058449A">
        <w:rPr>
          <w:rFonts w:ascii="Times New Roman" w:eastAsia="Times New Roman" w:hAnsi="Times New Roman" w:cs="Times New Roman"/>
          <w:b/>
          <w:bCs/>
          <w:sz w:val="24"/>
          <w:szCs w:val="24"/>
          <w:lang w:eastAsia="ru-RU"/>
        </w:rPr>
        <w:t xml:space="preserve"> </w:t>
      </w:r>
      <w:r w:rsidRPr="0058449A">
        <w:rPr>
          <w:rFonts w:ascii="Times New Roman" w:eastAsia="Times New Roman" w:hAnsi="Times New Roman" w:cs="Times New Roman"/>
          <w:sz w:val="24"/>
          <w:szCs w:val="24"/>
          <w:lang w:eastAsia="ru-RU"/>
        </w:rPr>
        <w:t>приобретенные знания и умения для: самостоятельного знакомства с истор</w:t>
      </w:r>
      <w:r w:rsidR="003C7111">
        <w:rPr>
          <w:rFonts w:ascii="Times New Roman" w:eastAsia="Times New Roman" w:hAnsi="Times New Roman" w:cs="Times New Roman"/>
          <w:sz w:val="24"/>
          <w:szCs w:val="24"/>
          <w:lang w:eastAsia="ru-RU"/>
        </w:rPr>
        <w:t>ико-культурными объектами родного края</w:t>
      </w:r>
      <w:r w:rsidRPr="0058449A">
        <w:rPr>
          <w:rFonts w:ascii="Times New Roman" w:eastAsia="Times New Roman" w:hAnsi="Times New Roman" w:cs="Times New Roman"/>
          <w:sz w:val="24"/>
          <w:szCs w:val="24"/>
          <w:lang w:eastAsia="ru-RU"/>
        </w:rPr>
        <w:t>; оценки их эстетической ценности; ориентирования в своем городе; поиска нужной информации о родном крае, людях – внесших вклад в развитие и историю города.</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Концепция </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Концепция программы </w:t>
      </w:r>
      <w:r w:rsidRPr="0058449A">
        <w:rPr>
          <w:rFonts w:ascii="Times New Roman" w:eastAsia="Times New Roman" w:hAnsi="Times New Roman" w:cs="Times New Roman"/>
          <w:sz w:val="24"/>
          <w:szCs w:val="24"/>
          <w:lang w:eastAsia="ru-RU"/>
        </w:rPr>
        <w:t>состоит в</w:t>
      </w:r>
      <w:r w:rsidRPr="0058449A">
        <w:rPr>
          <w:rFonts w:ascii="Times New Roman" w:eastAsia="Times New Roman" w:hAnsi="Times New Roman" w:cs="Times New Roman"/>
          <w:b/>
          <w:bCs/>
          <w:sz w:val="24"/>
          <w:szCs w:val="24"/>
          <w:lang w:eastAsia="ru-RU"/>
        </w:rPr>
        <w:t xml:space="preserve"> </w:t>
      </w:r>
      <w:r w:rsidRPr="0058449A">
        <w:rPr>
          <w:rFonts w:ascii="Times New Roman" w:eastAsia="Times New Roman" w:hAnsi="Times New Roman" w:cs="Times New Roman"/>
          <w:sz w:val="24"/>
          <w:szCs w:val="24"/>
          <w:lang w:eastAsia="ru-RU"/>
        </w:rPr>
        <w:t>воспитании чувства патриотизма и уважения к историческому наследию родного края средствами краеведческой деятельности</w:t>
      </w:r>
      <w:r w:rsidRPr="0058449A">
        <w:rPr>
          <w:rFonts w:ascii="Times New Roman" w:eastAsia="Times New Roman" w:hAnsi="Times New Roman" w:cs="Times New Roman"/>
          <w:b/>
          <w:bCs/>
          <w:sz w:val="24"/>
          <w:szCs w:val="24"/>
          <w:lang w:eastAsia="ru-RU"/>
        </w:rPr>
        <w:t xml:space="preserve">. </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программе представлены разнообразные виды деятельности детей, обеспечивающие полноценное усвоение краеведческих знаний и верное их применение в игровой, трудовой, познавательной, учебной, творческой деятельности.</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процессе работы программой предусматриваются коллективные (экскурсии, чтение художественной литературы, наблюдения, целенаправленные прогулки, краеведческие викторины, знакомства с творчеством художников, поэтов, писателей г.</w:t>
      </w:r>
      <w:r w:rsidR="003C7111">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xml:space="preserve"> и </w:t>
      </w:r>
      <w:r w:rsidR="003C7111">
        <w:rPr>
          <w:rFonts w:ascii="Times New Roman" w:eastAsia="Times New Roman" w:hAnsi="Times New Roman" w:cs="Times New Roman"/>
          <w:sz w:val="24"/>
          <w:szCs w:val="24"/>
          <w:lang w:eastAsia="ru-RU"/>
        </w:rPr>
        <w:t>Подмосковья</w:t>
      </w:r>
      <w:r w:rsidRPr="0058449A">
        <w:rPr>
          <w:rFonts w:ascii="Times New Roman" w:eastAsia="Times New Roman" w:hAnsi="Times New Roman" w:cs="Times New Roman"/>
          <w:sz w:val="24"/>
          <w:szCs w:val="24"/>
          <w:lang w:eastAsia="ru-RU"/>
        </w:rPr>
        <w:t>, прослушивание музыкальных произведений, просмотр видеозаписей) и индивидуальные занятия (анкетирование, тестирование, дидактические игры, краеведческие задания, заучивание стихотворений, поговорок, пословиц; изготовление кормушек, диагностика).</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Работа строится таким образом, чтобы в процессе краеведческого воспитания осуществляется формирование гражданских навыков у воспитанников через познавательный, досуговый, исследовательский блоки, а также через практические занятия.</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Содержание познавательного блока составляют сведения о природе нашего края, истории образования области и города, людях, населяющих родной край. Для того, чтобы занятия кружка были интересны и не утомляли детей, целесообразно предусмотреть смену видов деятельности: Познавательной, игровой, творческой, трудовой, исследовательской. Активизации деятельности воспитанников способствуют занятия в классной комнате, экскурсии в музеи, коллективные творческие дела, выставки работ, встречи с интересными людьми. Значительное место отводится практической деятельности.</w:t>
      </w:r>
    </w:p>
    <w:p w:rsidR="0058449A" w:rsidRP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Наряду с традиционными, в программе используются современные технологии и методики: технология развивающего воспитания и обучения, здоровье - сберегающие технологии, игровые технологии, компьютерные технологии, краеведо – туристические технологии, проектные технологии.</w:t>
      </w:r>
    </w:p>
    <w:p w:rsidR="0058449A" w:rsidRDefault="0058449A" w:rsidP="00627195">
      <w:pPr>
        <w:spacing w:after="0" w:line="240" w:lineRule="auto"/>
        <w:ind w:firstLine="567"/>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Программа кружка дополнительно</w:t>
      </w:r>
      <w:r w:rsidR="003C7111">
        <w:rPr>
          <w:rFonts w:ascii="Times New Roman" w:eastAsia="Times New Roman" w:hAnsi="Times New Roman" w:cs="Times New Roman"/>
          <w:sz w:val="24"/>
          <w:szCs w:val="24"/>
          <w:lang w:eastAsia="ru-RU"/>
        </w:rPr>
        <w:t>го образования по краеведению «Люблю тебя, м</w:t>
      </w:r>
      <w:r w:rsidRPr="0058449A">
        <w:rPr>
          <w:rFonts w:ascii="Times New Roman" w:eastAsia="Times New Roman" w:hAnsi="Times New Roman" w:cs="Times New Roman"/>
          <w:sz w:val="24"/>
          <w:szCs w:val="24"/>
          <w:lang w:eastAsia="ru-RU"/>
        </w:rPr>
        <w:t>ой край родной» предусматривает следующие формы контроля знаний, умений и навыков: разноуровневые тестовые проверочные работы, отчеты по экскурсиям, практическим работам, защиту проектов.</w:t>
      </w:r>
    </w:p>
    <w:p w:rsidR="00DF6A4B" w:rsidRPr="0058449A" w:rsidRDefault="00DF6A4B" w:rsidP="00627195">
      <w:pPr>
        <w:spacing w:after="0" w:line="240" w:lineRule="auto"/>
        <w:ind w:firstLine="567"/>
        <w:jc w:val="both"/>
        <w:rPr>
          <w:rFonts w:ascii="Times New Roman" w:eastAsia="Times New Roman" w:hAnsi="Times New Roman" w:cs="Times New Roman"/>
          <w:sz w:val="24"/>
          <w:szCs w:val="24"/>
          <w:lang w:eastAsia="ru-RU"/>
        </w:rPr>
      </w:pPr>
    </w:p>
    <w:p w:rsidR="0058449A" w:rsidRPr="0058449A" w:rsidRDefault="00DF6A4B" w:rsidP="006271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Наполняемость группы – 10-15 человек. </w:t>
      </w:r>
      <w:r w:rsidR="00EC7246">
        <w:rPr>
          <w:rFonts w:ascii="Times New Roman" w:eastAsia="Times New Roman" w:hAnsi="Times New Roman" w:cs="Times New Roman"/>
          <w:sz w:val="24"/>
          <w:szCs w:val="24"/>
          <w:lang w:eastAsia="ru-RU"/>
        </w:rPr>
        <w:t xml:space="preserve">Форма обучения – очная. </w:t>
      </w:r>
      <w:r w:rsidR="0058449A" w:rsidRPr="0058449A">
        <w:rPr>
          <w:rFonts w:ascii="Times New Roman" w:eastAsia="Times New Roman" w:hAnsi="Times New Roman" w:cs="Times New Roman"/>
          <w:sz w:val="24"/>
          <w:szCs w:val="24"/>
          <w:lang w:eastAsia="ru-RU"/>
        </w:rPr>
        <w:t xml:space="preserve">Занятия проходят </w:t>
      </w:r>
      <w:r w:rsidR="003C7111">
        <w:rPr>
          <w:rFonts w:ascii="Times New Roman" w:eastAsia="Times New Roman" w:hAnsi="Times New Roman" w:cs="Times New Roman"/>
          <w:sz w:val="24"/>
          <w:szCs w:val="24"/>
          <w:lang w:eastAsia="ru-RU"/>
        </w:rPr>
        <w:t>2</w:t>
      </w:r>
      <w:r w:rsidR="0058449A" w:rsidRPr="0058449A">
        <w:rPr>
          <w:rFonts w:ascii="Times New Roman" w:eastAsia="Times New Roman" w:hAnsi="Times New Roman" w:cs="Times New Roman"/>
          <w:sz w:val="24"/>
          <w:szCs w:val="24"/>
          <w:lang w:eastAsia="ru-RU"/>
        </w:rPr>
        <w:t xml:space="preserve"> раз</w:t>
      </w:r>
      <w:r w:rsidR="003C7111">
        <w:rPr>
          <w:rFonts w:ascii="Times New Roman" w:eastAsia="Times New Roman" w:hAnsi="Times New Roman" w:cs="Times New Roman"/>
          <w:sz w:val="24"/>
          <w:szCs w:val="24"/>
          <w:lang w:eastAsia="ru-RU"/>
        </w:rPr>
        <w:t>а</w:t>
      </w:r>
      <w:r w:rsidR="0058449A" w:rsidRPr="0058449A">
        <w:rPr>
          <w:rFonts w:ascii="Times New Roman" w:eastAsia="Times New Roman" w:hAnsi="Times New Roman" w:cs="Times New Roman"/>
          <w:sz w:val="24"/>
          <w:szCs w:val="24"/>
          <w:lang w:eastAsia="ru-RU"/>
        </w:rPr>
        <w:t xml:space="preserve"> в неделю в течение 1 академического часа, </w:t>
      </w:r>
      <w:r w:rsidR="00EC7246">
        <w:rPr>
          <w:rFonts w:ascii="Times New Roman" w:eastAsia="Times New Roman" w:hAnsi="Times New Roman" w:cs="Times New Roman"/>
          <w:sz w:val="24"/>
          <w:szCs w:val="24"/>
          <w:lang w:eastAsia="ru-RU"/>
        </w:rPr>
        <w:t xml:space="preserve">общее количество учебных часов - </w:t>
      </w:r>
      <w:r w:rsidR="003C7111">
        <w:rPr>
          <w:rFonts w:ascii="Times New Roman" w:eastAsia="Times New Roman" w:hAnsi="Times New Roman" w:cs="Times New Roman"/>
          <w:sz w:val="24"/>
          <w:szCs w:val="24"/>
          <w:lang w:eastAsia="ru-RU"/>
        </w:rPr>
        <w:t>68</w:t>
      </w:r>
      <w:r w:rsidR="0058449A" w:rsidRPr="0058449A">
        <w:rPr>
          <w:rFonts w:ascii="Times New Roman" w:eastAsia="Times New Roman" w:hAnsi="Times New Roman" w:cs="Times New Roman"/>
          <w:sz w:val="24"/>
          <w:szCs w:val="24"/>
          <w:lang w:eastAsia="ru-RU"/>
        </w:rPr>
        <w:t>.</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Важными условиями для успешной реализации программы служат следующие </w:t>
      </w:r>
      <w:r w:rsidRPr="0058449A">
        <w:rPr>
          <w:rFonts w:ascii="Times New Roman" w:eastAsia="Times New Roman" w:hAnsi="Times New Roman" w:cs="Times New Roman"/>
          <w:b/>
          <w:bCs/>
          <w:sz w:val="24"/>
          <w:szCs w:val="24"/>
          <w:lang w:eastAsia="ru-RU"/>
        </w:rPr>
        <w:t>принципы:</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развивающего и воспитывающего обучения;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от опыта к обобщениям;</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сочетания индивидуальных и коллективных форм обучения;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смены видов деятельности;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социокультурного соответствия;</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наглядности;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систематичности и последовательности;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сознательности и активности и учета возрастных особенностей;</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добровольности;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принцип психологической комфортности в коллективе.</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Содержание программы позволяет решать задачи и создает условия для развития ряда универсальных учебных действий (личностные, регулятивные, познавательные, коммуникативные)</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Занятия способствуют развитию инициативы, гражданской активности, повышают познавательный интерес </w:t>
      </w:r>
      <w:r w:rsidR="003C7111">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3C7111">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щихся.</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Основными критериями отбора материала при составлении программы является ее культурная значимость в жизни родного города, района, области, актуальность, воспитательная ценность.</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Ожидаемые результаты</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Воспитанники должны </w:t>
      </w:r>
      <w:r w:rsidRPr="0058449A">
        <w:rPr>
          <w:rFonts w:ascii="Times New Roman" w:eastAsia="Times New Roman" w:hAnsi="Times New Roman" w:cs="Times New Roman"/>
          <w:b/>
          <w:bCs/>
          <w:sz w:val="24"/>
          <w:szCs w:val="24"/>
          <w:lang w:eastAsia="ru-RU"/>
        </w:rPr>
        <w:t>знать:</w:t>
      </w:r>
    </w:p>
    <w:p w:rsidR="0058449A" w:rsidRPr="0058449A" w:rsidRDefault="00627195" w:rsidP="006271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58449A" w:rsidRPr="0058449A">
        <w:rPr>
          <w:rFonts w:ascii="Times New Roman" w:eastAsia="Times New Roman" w:hAnsi="Times New Roman" w:cs="Times New Roman"/>
          <w:sz w:val="24"/>
          <w:szCs w:val="24"/>
          <w:lang w:eastAsia="ru-RU"/>
        </w:rPr>
        <w:t xml:space="preserve">сновные этапы истории города: возраст </w:t>
      </w:r>
      <w:r w:rsidR="003C7111">
        <w:rPr>
          <w:rFonts w:ascii="Times New Roman" w:eastAsia="Times New Roman" w:hAnsi="Times New Roman" w:cs="Times New Roman"/>
          <w:sz w:val="24"/>
          <w:szCs w:val="24"/>
          <w:lang w:eastAsia="ru-RU"/>
        </w:rPr>
        <w:t>Сергиева Посада</w:t>
      </w:r>
      <w:r>
        <w:rPr>
          <w:rFonts w:ascii="Times New Roman" w:eastAsia="Times New Roman" w:hAnsi="Times New Roman" w:cs="Times New Roman"/>
          <w:sz w:val="24"/>
          <w:szCs w:val="24"/>
          <w:lang w:eastAsia="ru-RU"/>
        </w:rPr>
        <w:t xml:space="preserve"> и Краснозаводска</w:t>
      </w:r>
      <w:r w:rsidR="0058449A" w:rsidRPr="0058449A">
        <w:rPr>
          <w:rFonts w:ascii="Times New Roman" w:eastAsia="Times New Roman" w:hAnsi="Times New Roman" w:cs="Times New Roman"/>
          <w:sz w:val="24"/>
          <w:szCs w:val="24"/>
          <w:lang w:eastAsia="ru-RU"/>
        </w:rPr>
        <w:t>, происхождение его названия, географическое положение, историю символики;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природные особенности своего края, особенности животного и растительного мира;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историю своей семьи;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название улиц названых в честь </w:t>
      </w:r>
      <w:r w:rsidR="003C7111">
        <w:rPr>
          <w:rFonts w:ascii="Times New Roman" w:eastAsia="Times New Roman" w:hAnsi="Times New Roman" w:cs="Times New Roman"/>
          <w:sz w:val="24"/>
          <w:szCs w:val="24"/>
          <w:lang w:eastAsia="ru-RU"/>
        </w:rPr>
        <w:t>земляков</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поведения в общественных местах;</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архитектурные, скульптурные памятники города, природные заповедные места;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имена и достижения знаменитых земляков;</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героев </w:t>
      </w:r>
      <w:r w:rsidR="003C7111">
        <w:rPr>
          <w:rFonts w:ascii="Times New Roman" w:eastAsia="Times New Roman" w:hAnsi="Times New Roman" w:cs="Times New Roman"/>
          <w:sz w:val="24"/>
          <w:szCs w:val="24"/>
          <w:lang w:eastAsia="ru-RU"/>
        </w:rPr>
        <w:t>краснозаводчан</w:t>
      </w:r>
      <w:r w:rsidRPr="0058449A">
        <w:rPr>
          <w:rFonts w:ascii="Times New Roman" w:eastAsia="Times New Roman" w:hAnsi="Times New Roman" w:cs="Times New Roman"/>
          <w:sz w:val="24"/>
          <w:szCs w:val="24"/>
          <w:lang w:eastAsia="ru-RU"/>
        </w:rPr>
        <w:t xml:space="preserve"> в годы Великой Отечественной войны;</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участников военных событий в Афганистане</w:t>
      </w:r>
      <w:r w:rsidR="003C7111">
        <w:rPr>
          <w:rFonts w:ascii="Times New Roman" w:eastAsia="Times New Roman" w:hAnsi="Times New Roman" w:cs="Times New Roman"/>
          <w:sz w:val="24"/>
          <w:szCs w:val="24"/>
          <w:lang w:eastAsia="ru-RU"/>
        </w:rPr>
        <w:t xml:space="preserve"> и Чечне</w:t>
      </w:r>
      <w:r w:rsidRPr="0058449A">
        <w:rPr>
          <w:rFonts w:ascii="Times New Roman" w:eastAsia="Times New Roman" w:hAnsi="Times New Roman" w:cs="Times New Roman"/>
          <w:sz w:val="24"/>
          <w:szCs w:val="24"/>
          <w:lang w:eastAsia="ru-RU"/>
        </w:rPr>
        <w:t>;</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крупные промышленные предприятия города;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особенности труда людей наиболее распространенных профессий;</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средние специальные учебные заведения своего города.</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Воспитанники должны </w:t>
      </w:r>
      <w:r w:rsidRPr="0058449A">
        <w:rPr>
          <w:rFonts w:ascii="Times New Roman" w:eastAsia="Times New Roman" w:hAnsi="Times New Roman" w:cs="Times New Roman"/>
          <w:b/>
          <w:bCs/>
          <w:sz w:val="24"/>
          <w:szCs w:val="24"/>
          <w:lang w:eastAsia="ru-RU"/>
        </w:rPr>
        <w:t>уметь: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находить и использовать дополнительную информацию о родном крае;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-работать в семейных архивах;</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работать с историческими документами;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самостоятельно или в группе собирать краеведческий материал для творческой работы;</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оформлять материалы, создавать экспозиции;</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-проводить поисково-исследовательскую деятельность под руководством руководителя кружка;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-посещать музеи и другие культурные учреждения города</w:t>
      </w:r>
      <w:r w:rsidR="003C7111">
        <w:rPr>
          <w:rFonts w:ascii="Times New Roman" w:eastAsia="Times New Roman" w:hAnsi="Times New Roman" w:cs="Times New Roman"/>
          <w:sz w:val="24"/>
          <w:szCs w:val="24"/>
          <w:lang w:eastAsia="ru-RU"/>
        </w:rPr>
        <w:t xml:space="preserve">, района и области и </w:t>
      </w:r>
      <w:r w:rsidRPr="0058449A">
        <w:rPr>
          <w:rFonts w:ascii="Times New Roman" w:eastAsia="Times New Roman" w:hAnsi="Times New Roman" w:cs="Times New Roman"/>
          <w:sz w:val="24"/>
          <w:szCs w:val="24"/>
          <w:lang w:eastAsia="ru-RU"/>
        </w:rPr>
        <w:t>.</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Будут сформированы обще учебные умения и личностные качества: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развитая зрительная, слуховая и моторная память;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устойчивость внимания, наблюдательность;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любознательность;</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работать в группе;</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радоваться своим успехам и успехам товарищей;</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слушать и слышать друг друга;</w:t>
      </w:r>
    </w:p>
    <w:p w:rsidR="0058449A" w:rsidRPr="0058449A" w:rsidRDefault="0058449A" w:rsidP="00627195">
      <w:pPr>
        <w:spacing w:after="0"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дружелюбие.</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Для </w:t>
      </w:r>
      <w:r w:rsidRPr="0058449A">
        <w:rPr>
          <w:rFonts w:ascii="Times New Roman" w:eastAsia="Times New Roman" w:hAnsi="Times New Roman" w:cs="Times New Roman"/>
          <w:b/>
          <w:bCs/>
          <w:sz w:val="24"/>
          <w:szCs w:val="24"/>
          <w:lang w:eastAsia="ru-RU"/>
        </w:rPr>
        <w:t>оценки результативности учебных занятий</w:t>
      </w:r>
      <w:r w:rsidRPr="0058449A">
        <w:rPr>
          <w:rFonts w:ascii="Times New Roman" w:eastAsia="Times New Roman" w:hAnsi="Times New Roman" w:cs="Times New Roman"/>
          <w:sz w:val="24"/>
          <w:szCs w:val="24"/>
          <w:lang w:eastAsia="ru-RU"/>
        </w:rPr>
        <w:t xml:space="preserve"> применяются следующие виды и формы контроля.</w:t>
      </w:r>
    </w:p>
    <w:tbl>
      <w:tblPr>
        <w:tblW w:w="0" w:type="auto"/>
        <w:tblCellSpacing w:w="15" w:type="dxa"/>
        <w:tblCellMar>
          <w:top w:w="15" w:type="dxa"/>
          <w:left w:w="15" w:type="dxa"/>
          <w:bottom w:w="15" w:type="dxa"/>
          <w:right w:w="15" w:type="dxa"/>
        </w:tblCellMar>
        <w:tblLook w:val="04A0"/>
      </w:tblPr>
      <w:tblGrid>
        <w:gridCol w:w="4500"/>
        <w:gridCol w:w="4935"/>
      </w:tblGrid>
      <w:tr w:rsidR="0058449A" w:rsidRPr="0058449A" w:rsidTr="0058449A">
        <w:trPr>
          <w:trHeight w:val="240"/>
          <w:tblCellSpacing w:w="15" w:type="dxa"/>
        </w:trPr>
        <w:tc>
          <w:tcPr>
            <w:tcW w:w="4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Вид контроля</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Форма контроля</w:t>
            </w:r>
          </w:p>
        </w:tc>
      </w:tr>
      <w:tr w:rsidR="0058449A" w:rsidRPr="0058449A" w:rsidTr="0058449A">
        <w:trPr>
          <w:trHeight w:val="195"/>
          <w:tblCellSpacing w:w="15" w:type="dxa"/>
        </w:trPr>
        <w:tc>
          <w:tcPr>
            <w:tcW w:w="4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627195">
            <w:pPr>
              <w:spacing w:before="100" w:beforeAutospacing="1" w:after="100" w:afterAutospacing="1" w:line="195" w:lineRule="atLeast"/>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Вводный контроль</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627195">
            <w:pPr>
              <w:spacing w:before="100" w:beforeAutospacing="1" w:after="100" w:afterAutospacing="1" w:line="195" w:lineRule="atLeast"/>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Собеседование, наблюдение</w:t>
            </w:r>
          </w:p>
        </w:tc>
      </w:tr>
      <w:tr w:rsidR="0058449A" w:rsidRPr="0058449A" w:rsidTr="0058449A">
        <w:trPr>
          <w:trHeight w:val="330"/>
          <w:tblCellSpacing w:w="15" w:type="dxa"/>
        </w:trPr>
        <w:tc>
          <w:tcPr>
            <w:tcW w:w="4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Текущий контроль</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(по итогам занятий)</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Опросы, собеседование, наблюдение</w:t>
            </w:r>
          </w:p>
        </w:tc>
      </w:tr>
      <w:tr w:rsidR="0058449A" w:rsidRPr="0058449A" w:rsidTr="0058449A">
        <w:trPr>
          <w:tblCellSpacing w:w="15" w:type="dxa"/>
        </w:trPr>
        <w:tc>
          <w:tcPr>
            <w:tcW w:w="4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Тематический контроль (по итогам завершения каждой темы)</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Викторины, тестирование, опросы, тематические кроссворды, филворды, краеведческие конкурсы</w:t>
            </w:r>
          </w:p>
        </w:tc>
      </w:tr>
    </w:tbl>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конце каждого полугодия проводится промежуточная аттестация, выявляющая результативность обучения (викторины, тестирование, опросы, конкурсы).</w:t>
      </w:r>
    </w:p>
    <w:p w:rsidR="0058449A" w:rsidRPr="0058449A" w:rsidRDefault="0058449A" w:rsidP="00627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Отслеживание личностного развития обучающихся осуществляется методом наблюдения и собеседования.</w:t>
      </w:r>
    </w:p>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ОЦЕНКА РЕЗУЛЬТАТИВНОСТИ ОСВОЕНИЯ ПРОГРАММЫ</w:t>
      </w:r>
    </w:p>
    <w:tbl>
      <w:tblPr>
        <w:tblW w:w="0" w:type="auto"/>
        <w:tblCellSpacing w:w="15" w:type="dxa"/>
        <w:tblCellMar>
          <w:top w:w="15" w:type="dxa"/>
          <w:left w:w="15" w:type="dxa"/>
          <w:bottom w:w="15" w:type="dxa"/>
          <w:right w:w="15" w:type="dxa"/>
        </w:tblCellMar>
        <w:tblLook w:val="04A0"/>
      </w:tblPr>
      <w:tblGrid>
        <w:gridCol w:w="3120"/>
        <w:gridCol w:w="3045"/>
        <w:gridCol w:w="3090"/>
      </w:tblGrid>
      <w:tr w:rsidR="0058449A" w:rsidRPr="0058449A" w:rsidTr="0058449A">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Базовый уровень</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Повышенный уровень</w:t>
            </w: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Творческий уровень</w:t>
            </w:r>
          </w:p>
        </w:tc>
      </w:tr>
      <w:tr w:rsidR="0058449A" w:rsidRPr="0058449A" w:rsidTr="0058449A">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Обучающимися в основном усвоены: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возраст города </w:t>
            </w:r>
            <w:r w:rsidR="003C7111">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происхождение его названия, историю символики;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природные особенности родного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название улиц в честь </w:t>
            </w:r>
            <w:r w:rsidR="003C7111">
              <w:rPr>
                <w:rFonts w:ascii="Times New Roman" w:eastAsia="Times New Roman" w:hAnsi="Times New Roman" w:cs="Times New Roman"/>
                <w:sz w:val="24"/>
                <w:szCs w:val="24"/>
                <w:lang w:eastAsia="ru-RU"/>
              </w:rPr>
              <w:t>земляков</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правила поведения в общественных местах;</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архитектурные, скульптурные памятники города, природные заповедные места;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имена и достижения знаменитых земляков;</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промышленные предприятия города </w:t>
            </w:r>
            <w:r w:rsidR="003C7111">
              <w:rPr>
                <w:rFonts w:ascii="Times New Roman" w:eastAsia="Times New Roman" w:hAnsi="Times New Roman" w:cs="Times New Roman"/>
                <w:sz w:val="24"/>
                <w:szCs w:val="24"/>
                <w:lang w:eastAsia="ru-RU"/>
              </w:rPr>
              <w:t>Краснозаводска и Сергиева Посада</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герои </w:t>
            </w:r>
            <w:r w:rsidR="003C7111">
              <w:rPr>
                <w:rFonts w:ascii="Times New Roman" w:eastAsia="Times New Roman" w:hAnsi="Times New Roman" w:cs="Times New Roman"/>
                <w:sz w:val="24"/>
                <w:szCs w:val="24"/>
                <w:lang w:eastAsia="ru-RU"/>
              </w:rPr>
              <w:t>краснозаводчане</w:t>
            </w:r>
            <w:r w:rsidRPr="0058449A">
              <w:rPr>
                <w:rFonts w:ascii="Times New Roman" w:eastAsia="Times New Roman" w:hAnsi="Times New Roman" w:cs="Times New Roman"/>
                <w:sz w:val="24"/>
                <w:szCs w:val="24"/>
                <w:lang w:eastAsia="ru-RU"/>
              </w:rPr>
              <w:t xml:space="preserve"> в годы Великой Отечественной войны;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-участники военных событий в Афганистане</w:t>
            </w:r>
            <w:r w:rsidR="003C7111">
              <w:rPr>
                <w:rFonts w:ascii="Times New Roman" w:eastAsia="Times New Roman" w:hAnsi="Times New Roman" w:cs="Times New Roman"/>
                <w:sz w:val="24"/>
                <w:szCs w:val="24"/>
                <w:lang w:eastAsia="ru-RU"/>
              </w:rPr>
              <w:t xml:space="preserve"> и Чечне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средние учебные заведения 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техники безопасности на занятиях по краеведению</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 xml:space="preserve">Обучающиеся неуверенно или с помощью педагога: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находят и используют дополнительную информацию о родном крае;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работают с историческими документами;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самостоятельно или в группе собирают краеведческий материал для творческой работы;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оформляют материалы, создают экспозиции;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У обучающихся недостаточно развиты: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-развитая зрительная, слуховая и моторная память;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-устойчивость внимания, наблюдательность;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любознательность;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работать в группе;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радоваться своим успехам и успехам товарищей;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слушать и слышать друг друга;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дружелюбие.</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 xml:space="preserve">Обучающиеся в достаточной мере знают: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возраст города </w:t>
            </w:r>
            <w:r w:rsidR="003C7111">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происхождение его названия, историю символики;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природные особенности родного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название улиц названных именами </w:t>
            </w:r>
            <w:r w:rsidR="003C7111">
              <w:rPr>
                <w:rFonts w:ascii="Times New Roman" w:eastAsia="Times New Roman" w:hAnsi="Times New Roman" w:cs="Times New Roman"/>
                <w:sz w:val="24"/>
                <w:szCs w:val="24"/>
                <w:lang w:eastAsia="ru-RU"/>
              </w:rPr>
              <w:t>земляков</w:t>
            </w:r>
            <w:r w:rsidRPr="0058449A">
              <w:rPr>
                <w:rFonts w:ascii="Times New Roman" w:eastAsia="Times New Roman" w:hAnsi="Times New Roman" w:cs="Times New Roman"/>
                <w:sz w:val="24"/>
                <w:szCs w:val="24"/>
                <w:lang w:eastAsia="ru-RU"/>
              </w:rPr>
              <w:t xml:space="preserve"> и их </w:t>
            </w:r>
            <w:r w:rsidRPr="0058449A">
              <w:rPr>
                <w:rFonts w:ascii="Times New Roman" w:eastAsia="Times New Roman" w:hAnsi="Times New Roman" w:cs="Times New Roman"/>
                <w:sz w:val="24"/>
                <w:szCs w:val="24"/>
                <w:lang w:eastAsia="ru-RU"/>
              </w:rPr>
              <w:lastRenderedPageBreak/>
              <w:t>расположение;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поведения в общественных местах;</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архитектурные, скульптурные памятники города, природные заповедные места;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имена и достижения знаменитых земляков;</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промышленные предприятия города</w:t>
            </w:r>
            <w:r w:rsidR="003C7111">
              <w:rPr>
                <w:rFonts w:ascii="Times New Roman" w:eastAsia="Times New Roman" w:hAnsi="Times New Roman" w:cs="Times New Roman"/>
                <w:sz w:val="24"/>
                <w:szCs w:val="24"/>
                <w:lang w:eastAsia="ru-RU"/>
              </w:rPr>
              <w:t xml:space="preserve"> Краснозаводска и Сергиева Посада</w:t>
            </w:r>
            <w:r w:rsidR="003C7111" w:rsidRPr="0058449A">
              <w:rPr>
                <w:rFonts w:ascii="Times New Roman" w:eastAsia="Times New Roman" w:hAnsi="Times New Roman" w:cs="Times New Roman"/>
                <w:sz w:val="24"/>
                <w:szCs w:val="24"/>
                <w:lang w:eastAsia="ru-RU"/>
              </w:rPr>
              <w:t>;</w:t>
            </w:r>
            <w:r w:rsidR="003C7111">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герои</w:t>
            </w:r>
            <w:r w:rsidR="003C7111">
              <w:rPr>
                <w:rFonts w:ascii="Times New Roman" w:eastAsia="Times New Roman" w:hAnsi="Times New Roman" w:cs="Times New Roman"/>
                <w:sz w:val="24"/>
                <w:szCs w:val="24"/>
                <w:lang w:eastAsia="ru-RU"/>
              </w:rPr>
              <w:t>краснозаводчане</w:t>
            </w:r>
            <w:r w:rsidRPr="0058449A">
              <w:rPr>
                <w:rFonts w:ascii="Times New Roman" w:eastAsia="Times New Roman" w:hAnsi="Times New Roman" w:cs="Times New Roman"/>
                <w:sz w:val="24"/>
                <w:szCs w:val="24"/>
                <w:lang w:eastAsia="ru-RU"/>
              </w:rPr>
              <w:t xml:space="preserve"> в годы Великой Отечественной войны;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-участники военных событий в Афганистане</w:t>
            </w:r>
            <w:r w:rsidR="003C7111">
              <w:rPr>
                <w:rFonts w:ascii="Times New Roman" w:eastAsia="Times New Roman" w:hAnsi="Times New Roman" w:cs="Times New Roman"/>
                <w:sz w:val="24"/>
                <w:szCs w:val="24"/>
                <w:lang w:eastAsia="ru-RU"/>
              </w:rPr>
              <w:t xml:space="preserve"> и Чечне</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средние учебные заведения 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техники безопасности на занятиях по краеведению</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Обучающиеся уверенно: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находят и используют дополнительную информацию о родном крае;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работают с историческими документами;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самостоятельно или в группе собирают краеведческий материал для творческой работы;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оформляют материалы, создают экспозиции;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ориентируются на местности.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У обучающихся в достаточной мере развиты: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зрительная, слуховая и моторная память;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устойчивость внимания,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наблюдательность;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любознательность;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работать в группе;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радоваться своим успехам и успехам товарищей;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дружелюбие.</w:t>
            </w: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Обучающиеся полностью представляют:</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возраст города </w:t>
            </w:r>
            <w:r w:rsidR="003C7111">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происхождение его названия, историю символики;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природные особенности родного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название улиц названных именами </w:t>
            </w:r>
            <w:r w:rsidR="003C7111">
              <w:rPr>
                <w:rFonts w:ascii="Times New Roman" w:eastAsia="Times New Roman" w:hAnsi="Times New Roman" w:cs="Times New Roman"/>
                <w:sz w:val="24"/>
                <w:szCs w:val="24"/>
                <w:lang w:eastAsia="ru-RU"/>
              </w:rPr>
              <w:t>земляков</w:t>
            </w:r>
            <w:r w:rsidRPr="0058449A">
              <w:rPr>
                <w:rFonts w:ascii="Times New Roman" w:eastAsia="Times New Roman" w:hAnsi="Times New Roman" w:cs="Times New Roman"/>
                <w:sz w:val="24"/>
                <w:szCs w:val="24"/>
                <w:lang w:eastAsia="ru-RU"/>
              </w:rPr>
              <w:t xml:space="preserve"> и их </w:t>
            </w:r>
            <w:r w:rsidRPr="0058449A">
              <w:rPr>
                <w:rFonts w:ascii="Times New Roman" w:eastAsia="Times New Roman" w:hAnsi="Times New Roman" w:cs="Times New Roman"/>
                <w:sz w:val="24"/>
                <w:szCs w:val="24"/>
                <w:lang w:eastAsia="ru-RU"/>
              </w:rPr>
              <w:lastRenderedPageBreak/>
              <w:t>расположение;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поведения в общественных местах;</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архитектурные, скульптурные памятники города, природные заповедные места;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имена и достижения знаменитых земляков;</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промы</w:t>
            </w:r>
            <w:r w:rsidR="003C7111">
              <w:rPr>
                <w:rFonts w:ascii="Times New Roman" w:eastAsia="Times New Roman" w:hAnsi="Times New Roman" w:cs="Times New Roman"/>
                <w:sz w:val="24"/>
                <w:szCs w:val="24"/>
                <w:lang w:eastAsia="ru-RU"/>
              </w:rPr>
              <w:t>шленные предприятия города Краснозаводска и Сергиева Посада</w:t>
            </w:r>
            <w:r w:rsidR="003C7111" w:rsidRPr="0058449A">
              <w:rPr>
                <w:rFonts w:ascii="Times New Roman" w:eastAsia="Times New Roman" w:hAnsi="Times New Roman" w:cs="Times New Roman"/>
                <w:sz w:val="24"/>
                <w:szCs w:val="24"/>
                <w:lang w:eastAsia="ru-RU"/>
              </w:rPr>
              <w:t>;</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 герои </w:t>
            </w:r>
            <w:r w:rsidR="003C7111">
              <w:rPr>
                <w:rFonts w:ascii="Times New Roman" w:eastAsia="Times New Roman" w:hAnsi="Times New Roman" w:cs="Times New Roman"/>
                <w:sz w:val="24"/>
                <w:szCs w:val="24"/>
                <w:lang w:eastAsia="ru-RU"/>
              </w:rPr>
              <w:t>краснозаводчане</w:t>
            </w:r>
            <w:r w:rsidRPr="0058449A">
              <w:rPr>
                <w:rFonts w:ascii="Times New Roman" w:eastAsia="Times New Roman" w:hAnsi="Times New Roman" w:cs="Times New Roman"/>
                <w:sz w:val="24"/>
                <w:szCs w:val="24"/>
                <w:lang w:eastAsia="ru-RU"/>
              </w:rPr>
              <w:t xml:space="preserve"> в годы Великой Отечественной войны;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-участники военных событий в Афганистане</w:t>
            </w:r>
            <w:r w:rsidR="003C7111">
              <w:rPr>
                <w:rFonts w:ascii="Times New Roman" w:eastAsia="Times New Roman" w:hAnsi="Times New Roman" w:cs="Times New Roman"/>
                <w:sz w:val="24"/>
                <w:szCs w:val="24"/>
                <w:lang w:eastAsia="ru-RU"/>
              </w:rPr>
              <w:t xml:space="preserve"> и Чечне</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средние учебные заведения 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правила техники безопасности на занятиях по краеведению</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Обучающиеся свободно: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находят и используют дополнительную информацию о родном крае;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работают с историческими документами;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самостоятельно или в группе собирают краеведческий материал для творческой работы;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оформляют материалы, создают экспозиции;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ориентируются на местности.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color w:val="000000"/>
                <w:sz w:val="24"/>
                <w:szCs w:val="24"/>
                <w:lang w:eastAsia="ru-RU"/>
              </w:rPr>
              <w:t>У обучающихся уверенно развиты: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зрительная, слуховая и моторная память;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устойчивость внимания,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наблюдательность;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любознательность;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работать в группе;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умение радоваться своим успехам и успехам товарищей;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дружелюбие.</w:t>
            </w:r>
          </w:p>
        </w:tc>
      </w:tr>
    </w:tbl>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Учебн</w:t>
      </w:r>
      <w:r w:rsidR="00DF6A4B">
        <w:rPr>
          <w:rFonts w:ascii="Times New Roman" w:eastAsia="Times New Roman" w:hAnsi="Times New Roman" w:cs="Times New Roman"/>
          <w:b/>
          <w:bCs/>
          <w:sz w:val="24"/>
          <w:szCs w:val="24"/>
          <w:lang w:eastAsia="ru-RU"/>
        </w:rPr>
        <w:t>ы</w:t>
      </w:r>
      <w:r w:rsidRPr="0058449A">
        <w:rPr>
          <w:rFonts w:ascii="Times New Roman" w:eastAsia="Times New Roman" w:hAnsi="Times New Roman" w:cs="Times New Roman"/>
          <w:b/>
          <w:bCs/>
          <w:sz w:val="24"/>
          <w:szCs w:val="24"/>
          <w:lang w:eastAsia="ru-RU"/>
        </w:rPr>
        <w:t>й план.</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Условные обозначения: Т – </w:t>
      </w:r>
      <w:r w:rsidRPr="0058449A">
        <w:rPr>
          <w:rFonts w:ascii="Times New Roman" w:eastAsia="Times New Roman" w:hAnsi="Times New Roman" w:cs="Times New Roman"/>
          <w:sz w:val="24"/>
          <w:szCs w:val="24"/>
          <w:lang w:eastAsia="ru-RU"/>
        </w:rPr>
        <w:t xml:space="preserve">теоретическое занятие; </w:t>
      </w:r>
      <w:r w:rsidRPr="0058449A">
        <w:rPr>
          <w:rFonts w:ascii="Times New Roman" w:eastAsia="Times New Roman" w:hAnsi="Times New Roman" w:cs="Times New Roman"/>
          <w:b/>
          <w:bCs/>
          <w:sz w:val="24"/>
          <w:szCs w:val="24"/>
          <w:lang w:eastAsia="ru-RU"/>
        </w:rPr>
        <w:t xml:space="preserve">П </w:t>
      </w:r>
      <w:r w:rsidRPr="0058449A">
        <w:rPr>
          <w:rFonts w:ascii="Times New Roman" w:eastAsia="Times New Roman" w:hAnsi="Times New Roman" w:cs="Times New Roman"/>
          <w:b/>
          <w:bCs/>
          <w:color w:val="000000"/>
          <w:sz w:val="24"/>
          <w:szCs w:val="24"/>
          <w:lang w:eastAsia="ru-RU"/>
        </w:rPr>
        <w:t xml:space="preserve">– </w:t>
      </w:r>
      <w:r w:rsidRPr="0058449A">
        <w:rPr>
          <w:rFonts w:ascii="Times New Roman" w:eastAsia="Times New Roman" w:hAnsi="Times New Roman" w:cs="Times New Roman"/>
          <w:color w:val="000000"/>
          <w:sz w:val="24"/>
          <w:szCs w:val="24"/>
          <w:lang w:eastAsia="ru-RU"/>
        </w:rPr>
        <w:t>практическое занятие</w:t>
      </w:r>
    </w:p>
    <w:tbl>
      <w:tblPr>
        <w:tblW w:w="0" w:type="auto"/>
        <w:tblCellSpacing w:w="15" w:type="dxa"/>
        <w:tblCellMar>
          <w:top w:w="15" w:type="dxa"/>
          <w:left w:w="15" w:type="dxa"/>
          <w:bottom w:w="15" w:type="dxa"/>
          <w:right w:w="15" w:type="dxa"/>
        </w:tblCellMar>
        <w:tblLook w:val="04A0"/>
      </w:tblPr>
      <w:tblGrid>
        <w:gridCol w:w="519"/>
        <w:gridCol w:w="1849"/>
        <w:gridCol w:w="772"/>
        <w:gridCol w:w="2191"/>
        <w:gridCol w:w="2316"/>
        <w:gridCol w:w="965"/>
        <w:gridCol w:w="1063"/>
      </w:tblGrid>
      <w:tr w:rsidR="0058449A" w:rsidRPr="0058449A" w:rsidTr="0058449A">
        <w:trPr>
          <w:tblCellSpacing w:w="15" w:type="dxa"/>
        </w:trPr>
        <w:tc>
          <w:tcPr>
            <w:tcW w:w="3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п/п</w:t>
            </w:r>
          </w:p>
        </w:tc>
        <w:tc>
          <w:tcPr>
            <w:tcW w:w="160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Наименование раздела</w:t>
            </w:r>
          </w:p>
        </w:tc>
        <w:tc>
          <w:tcPr>
            <w:tcW w:w="75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Всего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часов</w:t>
            </w:r>
          </w:p>
        </w:tc>
        <w:tc>
          <w:tcPr>
            <w:tcW w:w="286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Тема</w:t>
            </w:r>
          </w:p>
        </w:tc>
        <w:tc>
          <w:tcPr>
            <w:tcW w:w="652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Форма и содержание занятия</w:t>
            </w:r>
          </w:p>
        </w:tc>
        <w:tc>
          <w:tcPr>
            <w:tcW w:w="19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Кол-во часов</w:t>
            </w:r>
          </w:p>
        </w:tc>
      </w:tr>
      <w:tr w:rsidR="0058449A" w:rsidRPr="0058449A" w:rsidTr="0058449A">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Теорет.</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Практ.</w:t>
            </w:r>
          </w:p>
        </w:tc>
      </w:tr>
      <w:tr w:rsidR="0058449A" w:rsidRPr="0058449A" w:rsidTr="0058449A">
        <w:trPr>
          <w:trHeight w:val="480"/>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Введение в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краеведение</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D077B7"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1.Вводное занятие. Что такое краеведение?</w:t>
            </w:r>
            <w:r w:rsidR="00D077B7">
              <w:rPr>
                <w:rFonts w:ascii="Times New Roman" w:eastAsia="Times New Roman" w:hAnsi="Times New Roman" w:cs="Times New Roman"/>
                <w:sz w:val="24"/>
                <w:szCs w:val="24"/>
                <w:lang w:eastAsia="ru-RU"/>
              </w:rPr>
              <w:t xml:space="preserve"> Давайте дружить.</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Занятие-игра. Что изучает краеведение. Источники краеведческих знаний: карта как источник информации и другие источники. История изучения края. Беседа «Экологическая ситуация в городе».</w:t>
            </w:r>
            <w:r w:rsidR="00362060">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Викторина «Путешествие в веселую страну краеведения»</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6D2A2E"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Мой край на карте Родины </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1.Карта </w:t>
            </w:r>
            <w:r w:rsidR="00A54370">
              <w:rPr>
                <w:rFonts w:ascii="Times New Roman" w:eastAsia="Times New Roman" w:hAnsi="Times New Roman" w:cs="Times New Roman"/>
                <w:sz w:val="24"/>
                <w:szCs w:val="24"/>
                <w:lang w:eastAsia="ru-RU"/>
              </w:rPr>
              <w:t>Московской</w:t>
            </w:r>
            <w:r w:rsidRPr="0058449A">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lastRenderedPageBreak/>
              <w:t>области.</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2.Происхождение географических названий.</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xml:space="preserve">Виртуальное путешествие. Территория и </w:t>
            </w:r>
            <w:r w:rsidRPr="0058449A">
              <w:rPr>
                <w:rFonts w:ascii="Times New Roman" w:eastAsia="Times New Roman" w:hAnsi="Times New Roman" w:cs="Times New Roman"/>
                <w:sz w:val="24"/>
                <w:szCs w:val="24"/>
                <w:lang w:eastAsia="ru-RU"/>
              </w:rPr>
              <w:lastRenderedPageBreak/>
              <w:t>географическое положение области. Знакомство с картой района, границы, история образования. Изучение местной топонимики, составление кратких сообщений, сбор материалов.</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мастерская «Легенда о нашем крае»</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Происхождение и объяснение наиболее значимых топонимов.</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3</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Я и моя семья</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2A2E"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1. </w:t>
            </w:r>
            <w:r w:rsidR="006D2A2E">
              <w:rPr>
                <w:rFonts w:ascii="Times New Roman" w:eastAsia="Times New Roman" w:hAnsi="Times New Roman" w:cs="Times New Roman"/>
                <w:sz w:val="24"/>
                <w:szCs w:val="24"/>
                <w:lang w:eastAsia="ru-RU"/>
              </w:rPr>
              <w:t>Что такое родословная?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 Профессии моих родителей.</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3. Родословная.</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6D2A2E" w:rsidP="00584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Лекция о семьях знаменитых людей Радонежья</w:t>
            </w:r>
            <w:r w:rsidR="00362060">
              <w:rPr>
                <w:rFonts w:ascii="Times New Roman" w:eastAsia="Times New Roman" w:hAnsi="Times New Roman" w:cs="Times New Roman"/>
                <w:sz w:val="24"/>
                <w:szCs w:val="24"/>
                <w:lang w:eastAsia="ru-RU"/>
              </w:rPr>
              <w:t xml:space="preserve"> </w:t>
            </w:r>
            <w:r w:rsidR="0058449A" w:rsidRPr="0058449A">
              <w:rPr>
                <w:rFonts w:ascii="Times New Roman" w:eastAsia="Times New Roman" w:hAnsi="Times New Roman" w:cs="Times New Roman"/>
                <w:sz w:val="24"/>
                <w:szCs w:val="24"/>
                <w:lang w:eastAsia="ru-RU"/>
              </w:rPr>
              <w:t xml:space="preserve">(с использованием мультимедийного оборудования) научным сотрудником краеведческого музея.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Игра сюжетно-ролевая. Выяснить учащимся кем работают их родители. Игра «По профессиям родителей», «Угадайка»</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мастерская. Моя родословная - нарисовать родословное дерево.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Дом, в котором я живу или хотел бы жить</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 Рассказ-описание своего дома.</w:t>
            </w:r>
          </w:p>
          <w:p w:rsidR="0058449A" w:rsidRPr="0058449A" w:rsidRDefault="00A54370" w:rsidP="0058449A">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Творческая </w:t>
            </w:r>
            <w:r w:rsidR="0058449A" w:rsidRPr="0058449A">
              <w:rPr>
                <w:rFonts w:ascii="Times New Roman" w:eastAsia="Times New Roman" w:hAnsi="Times New Roman" w:cs="Times New Roman"/>
                <w:sz w:val="24"/>
                <w:szCs w:val="24"/>
                <w:lang w:eastAsia="ru-RU"/>
              </w:rPr>
              <w:t>мастерская.</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Виртуальная экскурсия. По архитектурным памятникам города </w:t>
            </w:r>
            <w:r w:rsidR="00A54370">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Мастер-класс. Рисунок дома, выполненного в реалистическом или сказочном представлении учеников. Проект-изготовление дома моей мечты (творческая работа) с помощью конструирования из бумаги, пластилина и подручного материала</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5</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Моя улица</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A54370">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1.Виртуальная экскурсия по улицам города </w:t>
            </w:r>
            <w:r w:rsidR="00A54370">
              <w:rPr>
                <w:rFonts w:ascii="Times New Roman" w:eastAsia="Times New Roman" w:hAnsi="Times New Roman" w:cs="Times New Roman"/>
                <w:sz w:val="24"/>
                <w:szCs w:val="24"/>
                <w:lang w:eastAsia="ru-RU"/>
              </w:rPr>
              <w:t>Краснозаводска и Сергиева Посада</w:t>
            </w:r>
            <w:r w:rsidR="006D2A2E">
              <w:rPr>
                <w:rFonts w:ascii="Times New Roman" w:eastAsia="Times New Roman" w:hAnsi="Times New Roman" w:cs="Times New Roman"/>
                <w:sz w:val="24"/>
                <w:szCs w:val="24"/>
                <w:lang w:eastAsia="ru-RU"/>
              </w:rPr>
              <w:t xml:space="preserve">, связанных </w:t>
            </w:r>
            <w:r w:rsidRPr="0058449A">
              <w:rPr>
                <w:rFonts w:ascii="Times New Roman" w:eastAsia="Times New Roman" w:hAnsi="Times New Roman" w:cs="Times New Roman"/>
                <w:sz w:val="24"/>
                <w:szCs w:val="24"/>
                <w:lang w:eastAsia="ru-RU"/>
              </w:rPr>
              <w:t xml:space="preserve"> с именами наших земляков.</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A54370">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Виртуальная экскурсия. </w:t>
            </w:r>
            <w:r w:rsidR="00A54370">
              <w:rPr>
                <w:rFonts w:ascii="Times New Roman" w:eastAsia="Times New Roman" w:hAnsi="Times New Roman" w:cs="Times New Roman"/>
                <w:sz w:val="24"/>
                <w:szCs w:val="24"/>
                <w:lang w:eastAsia="ru-RU"/>
              </w:rPr>
              <w:t>Обу</w:t>
            </w:r>
            <w:r w:rsidRPr="0058449A">
              <w:rPr>
                <w:rFonts w:ascii="Times New Roman" w:eastAsia="Times New Roman" w:hAnsi="Times New Roman" w:cs="Times New Roman"/>
                <w:sz w:val="24"/>
                <w:szCs w:val="24"/>
                <w:lang w:eastAsia="ru-RU"/>
              </w:rPr>
              <w:t>ча</w:t>
            </w:r>
            <w:r w:rsidR="00A54370">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щиеся знакомятся с названием улицы названных в честь наших земляков. Акция «Познакомь жит</w:t>
            </w:r>
            <w:r w:rsidR="00A54370">
              <w:rPr>
                <w:rFonts w:ascii="Times New Roman" w:eastAsia="Times New Roman" w:hAnsi="Times New Roman" w:cs="Times New Roman"/>
                <w:sz w:val="24"/>
                <w:szCs w:val="24"/>
                <w:lang w:eastAsia="ru-RU"/>
              </w:rPr>
              <w:t xml:space="preserve">елей города с историей земляков, </w:t>
            </w:r>
            <w:r w:rsidRPr="0058449A">
              <w:rPr>
                <w:rFonts w:ascii="Times New Roman" w:eastAsia="Times New Roman" w:hAnsi="Times New Roman" w:cs="Times New Roman"/>
                <w:sz w:val="24"/>
                <w:szCs w:val="24"/>
                <w:lang w:eastAsia="ru-RU"/>
              </w:rPr>
              <w:t xml:space="preserve"> именами которых названы улицы » (Приурочена к 12 декабря –дню Героев Отечества), выступления детей. Форма контроля: Филворд “Их именами названы улицы города”.</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6</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Наша школа</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A54370">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1. </w:t>
            </w:r>
            <w:r w:rsidR="00A54370">
              <w:rPr>
                <w:rFonts w:ascii="Times New Roman" w:eastAsia="Times New Roman" w:hAnsi="Times New Roman" w:cs="Times New Roman"/>
                <w:sz w:val="24"/>
                <w:szCs w:val="24"/>
                <w:lang w:eastAsia="ru-RU"/>
              </w:rPr>
              <w:t xml:space="preserve">Школа </w:t>
            </w:r>
            <w:r w:rsidRPr="0058449A">
              <w:rPr>
                <w:rFonts w:ascii="Times New Roman" w:eastAsia="Times New Roman" w:hAnsi="Times New Roman" w:cs="Times New Roman"/>
                <w:sz w:val="24"/>
                <w:szCs w:val="24"/>
                <w:lang w:eastAsia="ru-RU"/>
              </w:rPr>
              <w:t>празднует юбилей.</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Творческая мастерская. Встречи. Игровой тренинг. Знакомство с традициями, историей своей </w:t>
            </w:r>
            <w:r w:rsidR="00A54370">
              <w:rPr>
                <w:rFonts w:ascii="Times New Roman" w:eastAsia="Times New Roman" w:hAnsi="Times New Roman" w:cs="Times New Roman"/>
                <w:sz w:val="24"/>
                <w:szCs w:val="24"/>
                <w:lang w:eastAsia="ru-RU"/>
              </w:rPr>
              <w:t>школы</w:t>
            </w:r>
            <w:r w:rsidR="006D2A2E">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 xml:space="preserve">(экскурсия по </w:t>
            </w:r>
            <w:r w:rsidR="00A54370">
              <w:rPr>
                <w:rFonts w:ascii="Times New Roman" w:eastAsia="Times New Roman" w:hAnsi="Times New Roman" w:cs="Times New Roman"/>
                <w:sz w:val="24"/>
                <w:szCs w:val="24"/>
                <w:lang w:eastAsia="ru-RU"/>
              </w:rPr>
              <w:t>школе</w:t>
            </w:r>
            <w:r w:rsidRPr="0058449A">
              <w:rPr>
                <w:rFonts w:ascii="Times New Roman" w:eastAsia="Times New Roman" w:hAnsi="Times New Roman" w:cs="Times New Roman"/>
                <w:sz w:val="24"/>
                <w:szCs w:val="24"/>
                <w:lang w:eastAsia="ru-RU"/>
              </w:rPr>
              <w:t>, школьный музей).</w:t>
            </w:r>
          </w:p>
          <w:p w:rsidR="0058449A" w:rsidRPr="0058449A" w:rsidRDefault="0058449A" w:rsidP="00A54370">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Знаменитые выпускники – дети заранее получают творческие задания в группах, ресурсный круг, поисково–</w:t>
            </w:r>
            <w:r w:rsidRPr="0058449A">
              <w:rPr>
                <w:rFonts w:ascii="Times New Roman" w:eastAsia="Times New Roman" w:hAnsi="Times New Roman" w:cs="Times New Roman"/>
                <w:sz w:val="24"/>
                <w:szCs w:val="24"/>
                <w:lang w:eastAsia="ru-RU"/>
              </w:rPr>
              <w:lastRenderedPageBreak/>
              <w:t>исследова</w:t>
            </w:r>
            <w:r w:rsidR="006D2A2E">
              <w:rPr>
                <w:rFonts w:ascii="Times New Roman" w:eastAsia="Times New Roman" w:hAnsi="Times New Roman" w:cs="Times New Roman"/>
                <w:sz w:val="24"/>
                <w:szCs w:val="24"/>
                <w:lang w:eastAsia="ru-RU"/>
              </w:rPr>
              <w:t>тельская работа. (Примеры тем: о</w:t>
            </w:r>
            <w:r w:rsidRPr="0058449A">
              <w:rPr>
                <w:rFonts w:ascii="Times New Roman" w:eastAsia="Times New Roman" w:hAnsi="Times New Roman" w:cs="Times New Roman"/>
                <w:sz w:val="24"/>
                <w:szCs w:val="24"/>
                <w:lang w:eastAsia="ru-RU"/>
              </w:rPr>
              <w:t xml:space="preserve">даренные дети </w:t>
            </w:r>
            <w:r w:rsidR="00A54370">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медалисты, знаменитые выпускники </w:t>
            </w:r>
            <w:r w:rsidR="00A54370">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достижения учителей </w:t>
            </w:r>
            <w:r w:rsidR="00A54370">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ветераны педагогического труда </w:t>
            </w:r>
            <w:r w:rsidR="00A54370">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и т.д.)</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330"/>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7.</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Моя малая Родина </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Мой город.</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Экскурсия по городу. Знакомство с памятниками города.</w:t>
            </w:r>
          </w:p>
          <w:p w:rsidR="0058449A" w:rsidRPr="0058449A" w:rsidRDefault="0058449A" w:rsidP="00A54370">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Форма контроля: «Памятники </w:t>
            </w:r>
            <w:r w:rsidR="00A54370">
              <w:rPr>
                <w:rFonts w:ascii="Times New Roman" w:eastAsia="Times New Roman" w:hAnsi="Times New Roman" w:cs="Times New Roman"/>
                <w:sz w:val="24"/>
                <w:szCs w:val="24"/>
                <w:lang w:eastAsia="ru-RU"/>
              </w:rPr>
              <w:t xml:space="preserve">родного края </w:t>
            </w:r>
            <w:r w:rsidRPr="0058449A">
              <w:rPr>
                <w:rFonts w:ascii="Times New Roman" w:eastAsia="Times New Roman" w:hAnsi="Times New Roman" w:cs="Times New Roman"/>
                <w:sz w:val="24"/>
                <w:szCs w:val="24"/>
                <w:lang w:eastAsia="ru-RU"/>
              </w:rPr>
              <w:t>» в ребусах.</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w:t>
            </w:r>
            <w:r w:rsidR="00A54370">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Природа нашего края</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1.Растительный и животный мир нашего края</w:t>
            </w:r>
          </w:p>
          <w:p w:rsidR="006D2A2E" w:rsidRDefault="006D2A2E" w:rsidP="0058449A">
            <w:pPr>
              <w:spacing w:before="100" w:beforeAutospacing="1" w:after="100" w:afterAutospacing="1" w:line="240" w:lineRule="auto"/>
              <w:rPr>
                <w:rFonts w:ascii="Times New Roman" w:eastAsia="Times New Roman" w:hAnsi="Times New Roman" w:cs="Times New Roman"/>
                <w:sz w:val="24"/>
                <w:szCs w:val="24"/>
                <w:lang w:eastAsia="ru-RU"/>
              </w:rPr>
            </w:pP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2.Природные заповедные места </w:t>
            </w:r>
            <w:r w:rsidR="006D2A2E">
              <w:rPr>
                <w:rFonts w:ascii="Times New Roman" w:eastAsia="Times New Roman" w:hAnsi="Times New Roman" w:cs="Times New Roman"/>
                <w:sz w:val="24"/>
                <w:szCs w:val="24"/>
                <w:lang w:eastAsia="ru-RU"/>
              </w:rPr>
              <w:t xml:space="preserve">Сергиево-Посадского </w:t>
            </w:r>
            <w:r w:rsidRPr="0058449A">
              <w:rPr>
                <w:rFonts w:ascii="Times New Roman" w:eastAsia="Times New Roman" w:hAnsi="Times New Roman" w:cs="Times New Roman"/>
                <w:sz w:val="24"/>
                <w:szCs w:val="24"/>
                <w:lang w:eastAsia="ru-RU"/>
              </w:rPr>
              <w:t xml:space="preserve"> района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3.Климат</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4.Красная книга – важная книга. Охраняемые животные и растения нашего края.</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D2A2E"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Занятие проводится в краеведческом музее по теме «Растительный и животный мир».</w:t>
            </w:r>
            <w:r w:rsidR="006D2A2E">
              <w:rPr>
                <w:rFonts w:ascii="Times New Roman" w:eastAsia="Times New Roman" w:hAnsi="Times New Roman" w:cs="Times New Roman"/>
                <w:sz w:val="24"/>
                <w:szCs w:val="24"/>
                <w:lang w:eastAsia="ru-RU"/>
              </w:rPr>
              <w:t xml:space="preserve"> </w:t>
            </w:r>
          </w:p>
          <w:p w:rsidR="0058449A" w:rsidRPr="0058449A" w:rsidRDefault="006D2A2E" w:rsidP="00584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Журавлиная родина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работа: Создание альбома животный и растительный мир нашего края. Игра «Угадайка», филворды по теме.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Виртуальное путешествие по природным заповедным местам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Акция «Сохраним город чистым!</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Практические работы. Определение средней температуры за год, месяц, сутки для своего города; анализ по данным </w:t>
            </w:r>
            <w:r w:rsidRPr="0058449A">
              <w:rPr>
                <w:rFonts w:ascii="Times New Roman" w:eastAsia="Times New Roman" w:hAnsi="Times New Roman" w:cs="Times New Roman"/>
                <w:sz w:val="24"/>
                <w:szCs w:val="24"/>
                <w:lang w:eastAsia="ru-RU"/>
              </w:rPr>
              <w:lastRenderedPageBreak/>
              <w:t>календаря погоды; составление “розы ветров” за месяц и за сезон; выводы о различиях в климате на территории города, района.</w:t>
            </w:r>
          </w:p>
          <w:p w:rsidR="0058449A" w:rsidRPr="0058449A" w:rsidRDefault="0058449A" w:rsidP="006D2A2E">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Беседа, знакомство с Красной книгой </w:t>
            </w:r>
            <w:r w:rsidR="006D2A2E">
              <w:rPr>
                <w:rFonts w:ascii="Times New Roman" w:eastAsia="Times New Roman" w:hAnsi="Times New Roman" w:cs="Times New Roman"/>
                <w:sz w:val="24"/>
                <w:szCs w:val="24"/>
                <w:lang w:eastAsia="ru-RU"/>
              </w:rPr>
              <w:t>Московской</w:t>
            </w:r>
            <w:r w:rsidRPr="0058449A">
              <w:rPr>
                <w:rFonts w:ascii="Times New Roman" w:eastAsia="Times New Roman" w:hAnsi="Times New Roman" w:cs="Times New Roman"/>
                <w:sz w:val="24"/>
                <w:szCs w:val="24"/>
                <w:lang w:eastAsia="ru-RU"/>
              </w:rPr>
              <w:t xml:space="preserve"> области (электронный вид). Растения и животные нашего края, занесенные в Красную книгу.</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4</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9</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Что дает наш край стране </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A5437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6D2A2E" w:rsidP="00A54370">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449A" w:rsidRPr="0058449A">
              <w:rPr>
                <w:rFonts w:ascii="Times New Roman" w:eastAsia="Times New Roman" w:hAnsi="Times New Roman" w:cs="Times New Roman"/>
                <w:sz w:val="24"/>
                <w:szCs w:val="24"/>
                <w:lang w:eastAsia="ru-RU"/>
              </w:rPr>
              <w:t xml:space="preserve">Промышленность </w:t>
            </w:r>
            <w:r w:rsidR="00A54370">
              <w:rPr>
                <w:rFonts w:ascii="Times New Roman" w:eastAsia="Times New Roman" w:hAnsi="Times New Roman" w:cs="Times New Roman"/>
                <w:sz w:val="24"/>
                <w:szCs w:val="24"/>
                <w:lang w:eastAsia="ru-RU"/>
              </w:rPr>
              <w:t xml:space="preserve">нашего края </w:t>
            </w:r>
            <w:r w:rsidR="0058449A" w:rsidRPr="0058449A">
              <w:rPr>
                <w:rFonts w:ascii="Times New Roman" w:eastAsia="Times New Roman" w:hAnsi="Times New Roman" w:cs="Times New Roman"/>
                <w:sz w:val="24"/>
                <w:szCs w:val="24"/>
                <w:lang w:eastAsia="ru-RU"/>
              </w:rPr>
              <w:t>.</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Знакомство с промышленностью, сельским хозяйством города,</w:t>
            </w:r>
            <w:r w:rsidR="00195028">
              <w:rPr>
                <w:rFonts w:ascii="Times New Roman" w:eastAsia="Times New Roman" w:hAnsi="Times New Roman" w:cs="Times New Roman"/>
                <w:sz w:val="24"/>
                <w:szCs w:val="24"/>
                <w:lang w:eastAsia="ru-RU"/>
              </w:rPr>
              <w:t xml:space="preserve"> </w:t>
            </w:r>
            <w:r w:rsidR="006D2A2E">
              <w:rPr>
                <w:rFonts w:ascii="Times New Roman" w:eastAsia="Times New Roman" w:hAnsi="Times New Roman" w:cs="Times New Roman"/>
                <w:sz w:val="24"/>
                <w:szCs w:val="24"/>
                <w:lang w:eastAsia="ru-RU"/>
              </w:rPr>
              <w:t>района</w:t>
            </w:r>
            <w:r w:rsidRPr="0058449A">
              <w:rPr>
                <w:rFonts w:ascii="Times New Roman" w:eastAsia="Times New Roman" w:hAnsi="Times New Roman" w:cs="Times New Roman"/>
                <w:sz w:val="24"/>
                <w:szCs w:val="24"/>
                <w:lang w:eastAsia="ru-RU"/>
              </w:rPr>
              <w:t xml:space="preserve"> его предприятиями, их история.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Экскурсии на предприятия.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Встречи с передовиками производства, ветеранами труда.</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Форма контроля: сочинение-рассуждение “Что дает наш край стране”.</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w:t>
            </w:r>
            <w:r w:rsidR="00A54370">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Наш край богат талантами</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36206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6D2A2E">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Гордость земли </w:t>
            </w:r>
            <w:r w:rsidR="006D2A2E">
              <w:rPr>
                <w:rFonts w:ascii="Times New Roman" w:eastAsia="Times New Roman" w:hAnsi="Times New Roman" w:cs="Times New Roman"/>
                <w:sz w:val="24"/>
                <w:szCs w:val="24"/>
                <w:lang w:eastAsia="ru-RU"/>
              </w:rPr>
              <w:t>Радонежской</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Литературное, художественное, музыкальное творчество, СМИ, физкультура и спорт; земляки, прославившие родной край, внесшие добрый вклад в историю нашего города, о знаменитых земляках – почетных гражданах </w:t>
            </w:r>
            <w:r w:rsidRPr="0058449A">
              <w:rPr>
                <w:rFonts w:ascii="Times New Roman" w:eastAsia="Times New Roman" w:hAnsi="Times New Roman" w:cs="Times New Roman"/>
                <w:sz w:val="24"/>
                <w:szCs w:val="24"/>
                <w:lang w:eastAsia="ru-RU"/>
              </w:rPr>
              <w:lastRenderedPageBreak/>
              <w:t>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Посещение творческих выставок земляков, встречи.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Практическая работа: сбор и оформление краеведческого материала о творческих людях; выявление особенностей культуры своего населенного пункта.</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мастерская: Обложка к книге местных поэтов и писателей. Игра «Угадайка»</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w:t>
            </w:r>
            <w:r w:rsidR="00BF3F8F">
              <w:rPr>
                <w:rFonts w:ascii="Times New Roman" w:eastAsia="Times New Roman" w:hAnsi="Times New Roman" w:cs="Times New Roman"/>
                <w:sz w:val="24"/>
                <w:szCs w:val="24"/>
                <w:lang w:eastAsia="ru-RU"/>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BF3F8F"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11.</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Наш край в годы Великой Отечественной войны</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 Герои-земляки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2. Труженики тыла.</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3.Дети войны</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195028" w:rsidP="00584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людьми, героями </w:t>
            </w:r>
            <w:r w:rsidR="0058449A" w:rsidRPr="0058449A">
              <w:rPr>
                <w:rFonts w:ascii="Times New Roman" w:eastAsia="Times New Roman" w:hAnsi="Times New Roman" w:cs="Times New Roman"/>
                <w:sz w:val="24"/>
                <w:szCs w:val="24"/>
                <w:lang w:eastAsia="ru-RU"/>
              </w:rPr>
              <w:t>войны, жившими на территории края. Форма занятия: видеоурок, беседа.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События истории, жизни и деятельности героев войны, живших на территории края. Творческая работа “Расскажи о своем герое”.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Встречи с тружениками трудового фронта, детьми войны.</w:t>
            </w:r>
          </w:p>
          <w:p w:rsidR="0058449A" w:rsidRPr="0058449A" w:rsidRDefault="0058449A" w:rsidP="0006587C">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Экскурсия в </w:t>
            </w:r>
            <w:r w:rsidR="0006587C">
              <w:rPr>
                <w:rFonts w:ascii="Times New Roman" w:eastAsia="Times New Roman" w:hAnsi="Times New Roman" w:cs="Times New Roman"/>
                <w:sz w:val="24"/>
                <w:szCs w:val="24"/>
                <w:lang w:eastAsia="ru-RU"/>
              </w:rPr>
              <w:t xml:space="preserve">школьный </w:t>
            </w:r>
            <w:r w:rsidRPr="0058449A">
              <w:rPr>
                <w:rFonts w:ascii="Times New Roman" w:eastAsia="Times New Roman" w:hAnsi="Times New Roman" w:cs="Times New Roman"/>
                <w:sz w:val="24"/>
                <w:szCs w:val="24"/>
                <w:lang w:eastAsia="ru-RU"/>
              </w:rPr>
              <w:t xml:space="preserve">музей, встреча с </w:t>
            </w:r>
            <w:r w:rsidR="0006587C">
              <w:rPr>
                <w:rFonts w:ascii="Times New Roman" w:eastAsia="Times New Roman" w:hAnsi="Times New Roman" w:cs="Times New Roman"/>
                <w:sz w:val="24"/>
                <w:szCs w:val="24"/>
                <w:lang w:eastAsia="ru-RU"/>
              </w:rPr>
              <w:t>ветеранами</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3</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12</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Афганистан</w:t>
            </w:r>
            <w:r w:rsidR="0006587C">
              <w:rPr>
                <w:rFonts w:ascii="Times New Roman" w:eastAsia="Times New Roman" w:hAnsi="Times New Roman" w:cs="Times New Roman"/>
                <w:b/>
                <w:bCs/>
                <w:sz w:val="24"/>
                <w:szCs w:val="24"/>
                <w:lang w:eastAsia="ru-RU"/>
              </w:rPr>
              <w:t xml:space="preserve"> и Чечня</w:t>
            </w:r>
            <w:r w:rsidRPr="0058449A">
              <w:rPr>
                <w:rFonts w:ascii="Times New Roman" w:eastAsia="Times New Roman" w:hAnsi="Times New Roman" w:cs="Times New Roman"/>
                <w:b/>
                <w:bCs/>
                <w:sz w:val="24"/>
                <w:szCs w:val="24"/>
                <w:lang w:eastAsia="ru-RU"/>
              </w:rPr>
              <w:t xml:space="preserve">: история и </w:t>
            </w:r>
            <w:r w:rsidRPr="0058449A">
              <w:rPr>
                <w:rFonts w:ascii="Times New Roman" w:eastAsia="Times New Roman" w:hAnsi="Times New Roman" w:cs="Times New Roman"/>
                <w:b/>
                <w:bCs/>
                <w:sz w:val="24"/>
                <w:szCs w:val="24"/>
                <w:lang w:eastAsia="ru-RU"/>
              </w:rPr>
              <w:lastRenderedPageBreak/>
              <w:t>судьбы</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C9139D"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06587C">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w:t>
            </w:r>
            <w:r w:rsidR="0006587C">
              <w:rPr>
                <w:rFonts w:ascii="Times New Roman" w:eastAsia="Times New Roman" w:hAnsi="Times New Roman" w:cs="Times New Roman"/>
                <w:sz w:val="24"/>
                <w:szCs w:val="24"/>
                <w:lang w:eastAsia="ru-RU"/>
              </w:rPr>
              <w:t>Наши земляки</w:t>
            </w:r>
            <w:r w:rsidRPr="0058449A">
              <w:rPr>
                <w:rFonts w:ascii="Times New Roman" w:eastAsia="Times New Roman" w:hAnsi="Times New Roman" w:cs="Times New Roman"/>
                <w:sz w:val="24"/>
                <w:szCs w:val="24"/>
                <w:lang w:eastAsia="ru-RU"/>
              </w:rPr>
              <w:t>-</w:t>
            </w:r>
            <w:r w:rsidR="0006587C">
              <w:rPr>
                <w:rFonts w:ascii="Times New Roman" w:eastAsia="Times New Roman" w:hAnsi="Times New Roman" w:cs="Times New Roman"/>
                <w:sz w:val="24"/>
                <w:szCs w:val="24"/>
                <w:lang w:eastAsia="ru-RU"/>
              </w:rPr>
              <w:t>ветераны боевых действий</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Встреча с участник</w:t>
            </w:r>
            <w:r w:rsidR="0006587C">
              <w:rPr>
                <w:rFonts w:ascii="Times New Roman" w:eastAsia="Times New Roman" w:hAnsi="Times New Roman" w:cs="Times New Roman"/>
                <w:sz w:val="24"/>
                <w:szCs w:val="24"/>
                <w:lang w:eastAsia="ru-RU"/>
              </w:rPr>
              <w:t>ами</w:t>
            </w:r>
            <w:r w:rsidRPr="0058449A">
              <w:rPr>
                <w:rFonts w:ascii="Times New Roman" w:eastAsia="Times New Roman" w:hAnsi="Times New Roman" w:cs="Times New Roman"/>
                <w:sz w:val="24"/>
                <w:szCs w:val="24"/>
                <w:lang w:eastAsia="ru-RU"/>
              </w:rPr>
              <w:t xml:space="preserve"> </w:t>
            </w:r>
            <w:r w:rsidR="0006587C">
              <w:rPr>
                <w:rFonts w:ascii="Times New Roman" w:eastAsia="Times New Roman" w:hAnsi="Times New Roman" w:cs="Times New Roman"/>
                <w:sz w:val="24"/>
                <w:szCs w:val="24"/>
                <w:lang w:eastAsia="ru-RU"/>
              </w:rPr>
              <w:t>боевых</w:t>
            </w:r>
            <w:r w:rsidRPr="0058449A">
              <w:rPr>
                <w:rFonts w:ascii="Times New Roman" w:eastAsia="Times New Roman" w:hAnsi="Times New Roman" w:cs="Times New Roman"/>
                <w:sz w:val="24"/>
                <w:szCs w:val="24"/>
                <w:lang w:eastAsia="ru-RU"/>
              </w:rPr>
              <w:t xml:space="preserve"> </w:t>
            </w:r>
            <w:r w:rsidR="0006587C">
              <w:rPr>
                <w:rFonts w:ascii="Times New Roman" w:eastAsia="Times New Roman" w:hAnsi="Times New Roman" w:cs="Times New Roman"/>
                <w:sz w:val="24"/>
                <w:szCs w:val="24"/>
                <w:lang w:eastAsia="ru-RU"/>
              </w:rPr>
              <w:lastRenderedPageBreak/>
              <w:t>действ</w:t>
            </w:r>
            <w:r w:rsidRPr="0058449A">
              <w:rPr>
                <w:rFonts w:ascii="Times New Roman" w:eastAsia="Times New Roman" w:hAnsi="Times New Roman" w:cs="Times New Roman"/>
                <w:sz w:val="24"/>
                <w:szCs w:val="24"/>
                <w:lang w:eastAsia="ru-RU"/>
              </w:rPr>
              <w:t>ий.</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События истории, жизни участников военных действий в Афганистане</w:t>
            </w:r>
            <w:r w:rsidR="0006587C">
              <w:rPr>
                <w:rFonts w:ascii="Times New Roman" w:eastAsia="Times New Roman" w:hAnsi="Times New Roman" w:cs="Times New Roman"/>
                <w:sz w:val="24"/>
                <w:szCs w:val="24"/>
                <w:lang w:eastAsia="ru-RU"/>
              </w:rPr>
              <w:t xml:space="preserve"> и Чечне </w:t>
            </w:r>
            <w:r w:rsidRPr="0058449A">
              <w:rPr>
                <w:rFonts w:ascii="Times New Roman" w:eastAsia="Times New Roman" w:hAnsi="Times New Roman" w:cs="Times New Roman"/>
                <w:sz w:val="24"/>
                <w:szCs w:val="24"/>
                <w:lang w:eastAsia="ru-RU"/>
              </w:rPr>
              <w:t>.</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w:t>
            </w:r>
            <w:r w:rsidR="0006587C">
              <w:rPr>
                <w:rFonts w:ascii="Times New Roman" w:eastAsia="Times New Roman" w:hAnsi="Times New Roman" w:cs="Times New Roman"/>
                <w:sz w:val="24"/>
                <w:szCs w:val="24"/>
                <w:lang w:eastAsia="ru-RU"/>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C9139D"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13</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Герб района</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195028"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195028">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1. Символы </w:t>
            </w:r>
            <w:r w:rsidR="0006587C">
              <w:rPr>
                <w:rFonts w:ascii="Times New Roman" w:eastAsia="Times New Roman" w:hAnsi="Times New Roman" w:cs="Times New Roman"/>
                <w:sz w:val="24"/>
                <w:szCs w:val="24"/>
                <w:lang w:eastAsia="ru-RU"/>
              </w:rPr>
              <w:t>Московской</w:t>
            </w:r>
            <w:r w:rsidR="00195028">
              <w:rPr>
                <w:rFonts w:ascii="Times New Roman" w:eastAsia="Times New Roman" w:hAnsi="Times New Roman" w:cs="Times New Roman"/>
                <w:sz w:val="24"/>
                <w:szCs w:val="24"/>
                <w:lang w:eastAsia="ru-RU"/>
              </w:rPr>
              <w:t xml:space="preserve"> </w:t>
            </w:r>
            <w:r w:rsidRPr="0058449A">
              <w:rPr>
                <w:rFonts w:ascii="Times New Roman" w:eastAsia="Times New Roman" w:hAnsi="Times New Roman" w:cs="Times New Roman"/>
                <w:sz w:val="24"/>
                <w:szCs w:val="24"/>
                <w:lang w:eastAsia="ru-RU"/>
              </w:rPr>
              <w:t xml:space="preserve">области, города </w:t>
            </w:r>
            <w:r w:rsidR="00195028">
              <w:rPr>
                <w:rFonts w:ascii="Times New Roman" w:eastAsia="Times New Roman" w:hAnsi="Times New Roman" w:cs="Times New Roman"/>
                <w:sz w:val="24"/>
                <w:szCs w:val="24"/>
                <w:lang w:eastAsia="ru-RU"/>
              </w:rPr>
              <w:t>Сергиева Посада и Краснозаводска</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Лекция «Символика и геральдика г.</w:t>
            </w:r>
            <w:r w:rsidR="00195028">
              <w:rPr>
                <w:rFonts w:ascii="Times New Roman" w:eastAsia="Times New Roman" w:hAnsi="Times New Roman" w:cs="Times New Roman"/>
                <w:sz w:val="24"/>
                <w:szCs w:val="24"/>
                <w:lang w:eastAsia="ru-RU"/>
              </w:rPr>
              <w:t>Сергиева Посада и Краснозаводска</w:t>
            </w:r>
            <w:r w:rsidRPr="0058449A">
              <w:rPr>
                <w:rFonts w:ascii="Times New Roman" w:eastAsia="Times New Roman" w:hAnsi="Times New Roman" w:cs="Times New Roman"/>
                <w:sz w:val="24"/>
                <w:szCs w:val="24"/>
                <w:lang w:eastAsia="ru-RU"/>
              </w:rPr>
              <w:t xml:space="preserve">» </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работа по созданию символа (герба) своего города в любой из техник декоративно-прикладного творчества (пластилинография, квиллинг, торцевание, оригами мозаика и др.).</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195028"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195028"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День карьеры </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Экскурсия в средние учебные заведения города</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Экскурсия в </w:t>
            </w:r>
            <w:r w:rsidR="00DA1458">
              <w:rPr>
                <w:rFonts w:ascii="Times New Roman" w:eastAsia="Times New Roman" w:hAnsi="Times New Roman" w:cs="Times New Roman"/>
                <w:sz w:val="24"/>
                <w:szCs w:val="24"/>
                <w:lang w:eastAsia="ru-RU"/>
              </w:rPr>
              <w:t xml:space="preserve">Краснозаводский </w:t>
            </w:r>
            <w:r w:rsidRPr="0058449A">
              <w:rPr>
                <w:rFonts w:ascii="Times New Roman" w:eastAsia="Times New Roman" w:hAnsi="Times New Roman" w:cs="Times New Roman"/>
                <w:sz w:val="24"/>
                <w:szCs w:val="24"/>
                <w:lang w:eastAsia="ru-RU"/>
              </w:rPr>
              <w:t xml:space="preserve"> колледж.</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мастерская со студентами колледжа «Новогодняя мастерская 20</w:t>
            </w:r>
            <w:r w:rsidR="00195028">
              <w:rPr>
                <w:rFonts w:ascii="Times New Roman" w:eastAsia="Times New Roman" w:hAnsi="Times New Roman" w:cs="Times New Roman"/>
                <w:sz w:val="24"/>
                <w:szCs w:val="24"/>
                <w:lang w:eastAsia="ru-RU"/>
              </w:rPr>
              <w:t>20</w:t>
            </w:r>
            <w:r w:rsidRPr="0058449A">
              <w:rPr>
                <w:rFonts w:ascii="Times New Roman" w:eastAsia="Times New Roman" w:hAnsi="Times New Roman" w:cs="Times New Roman"/>
                <w:sz w:val="24"/>
                <w:szCs w:val="24"/>
                <w:lang w:eastAsia="ru-RU"/>
              </w:rPr>
              <w:t>»</w:t>
            </w:r>
          </w:p>
          <w:p w:rsidR="0058449A" w:rsidRPr="0058449A" w:rsidRDefault="00DA1458" w:rsidP="00584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Сергиево- Посадский </w:t>
            </w:r>
            <w:r w:rsidR="0058449A" w:rsidRPr="0058449A">
              <w:rPr>
                <w:rFonts w:ascii="Times New Roman" w:eastAsia="Times New Roman" w:hAnsi="Times New Roman" w:cs="Times New Roman"/>
                <w:sz w:val="24"/>
                <w:szCs w:val="24"/>
                <w:lang w:eastAsia="ru-RU"/>
              </w:rPr>
              <w:t xml:space="preserve"> колледж</w:t>
            </w:r>
          </w:p>
          <w:p w:rsidR="0058449A" w:rsidRPr="0058449A" w:rsidRDefault="00DA1458" w:rsidP="0058449A">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Сергиево-Посадский </w:t>
            </w:r>
            <w:r w:rsidR="0058449A" w:rsidRPr="0058449A">
              <w:rPr>
                <w:rFonts w:ascii="Times New Roman" w:eastAsia="Times New Roman" w:hAnsi="Times New Roman" w:cs="Times New Roman"/>
                <w:sz w:val="24"/>
                <w:szCs w:val="24"/>
                <w:lang w:eastAsia="ru-RU"/>
              </w:rPr>
              <w:t>аграрный техникум</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58449A"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4</w:t>
            </w:r>
          </w:p>
        </w:tc>
      </w:tr>
      <w:tr w:rsidR="0058449A" w:rsidRPr="0058449A" w:rsidTr="0058449A">
        <w:trPr>
          <w:trHeight w:val="135"/>
          <w:tblCellSpacing w:w="15"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15</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w:t>
            </w:r>
            <w:r w:rsidR="00C9139D" w:rsidRPr="0058449A">
              <w:rPr>
                <w:rFonts w:ascii="Times New Roman" w:eastAsia="Times New Roman" w:hAnsi="Times New Roman" w:cs="Times New Roman"/>
                <w:b/>
                <w:bCs/>
                <w:sz w:val="24"/>
                <w:szCs w:val="24"/>
                <w:lang w:eastAsia="ru-RU"/>
              </w:rPr>
              <w:t>«Специальные темы»</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36206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p w:rsidR="00362060" w:rsidRDefault="00362060" w:rsidP="0058449A">
            <w:pPr>
              <w:spacing w:before="100" w:beforeAutospacing="1" w:after="100" w:afterAutospacing="1" w:line="135" w:lineRule="atLeast"/>
              <w:jc w:val="center"/>
              <w:rPr>
                <w:rFonts w:ascii="Times New Roman" w:eastAsia="Times New Roman" w:hAnsi="Times New Roman" w:cs="Times New Roman"/>
                <w:b/>
                <w:bCs/>
                <w:sz w:val="24"/>
                <w:szCs w:val="24"/>
                <w:lang w:eastAsia="ru-RU"/>
              </w:rPr>
            </w:pPr>
          </w:p>
          <w:p w:rsidR="00362060" w:rsidRDefault="00362060" w:rsidP="0058449A">
            <w:pPr>
              <w:spacing w:before="100" w:beforeAutospacing="1" w:after="100" w:afterAutospacing="1" w:line="135" w:lineRule="atLeast"/>
              <w:jc w:val="center"/>
              <w:rPr>
                <w:rFonts w:ascii="Times New Roman" w:eastAsia="Times New Roman" w:hAnsi="Times New Roman" w:cs="Times New Roman"/>
                <w:b/>
                <w:bCs/>
                <w:sz w:val="24"/>
                <w:szCs w:val="24"/>
                <w:lang w:eastAsia="ru-RU"/>
              </w:rPr>
            </w:pPr>
          </w:p>
          <w:p w:rsidR="0058449A" w:rsidRPr="0058449A" w:rsidRDefault="00362060" w:rsidP="00362060">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Специальные темы по просьбам, предложениям детей, и заказам конкурсной программы.</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Подведение итогов</w:t>
            </w:r>
          </w:p>
        </w:tc>
        <w:tc>
          <w:tcPr>
            <w:tcW w:w="6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Подготовка к участию в городских, областных конкурсах.</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Изучение положений. Выполнение работ.</w:t>
            </w:r>
          </w:p>
          <w:p w:rsidR="0058449A" w:rsidRPr="0058449A" w:rsidRDefault="0058449A" w:rsidP="0058449A">
            <w:pPr>
              <w:spacing w:before="100" w:beforeAutospacing="1" w:after="100" w:afterAutospacing="1"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Игровой тренинг </w:t>
            </w:r>
            <w:r w:rsidRPr="0058449A">
              <w:rPr>
                <w:rFonts w:ascii="Times New Roman" w:eastAsia="Times New Roman" w:hAnsi="Times New Roman" w:cs="Times New Roman"/>
                <w:sz w:val="24"/>
                <w:szCs w:val="24"/>
                <w:lang w:eastAsia="ru-RU"/>
              </w:rPr>
              <w:lastRenderedPageBreak/>
              <w:t>Повторение пройденного. Творческое задание «Реклама для путешественников»</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after="0" w:line="135" w:lineRule="atLeas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 </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362060"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8449A" w:rsidRPr="0058449A" w:rsidRDefault="00362060" w:rsidP="0058449A">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8449A" w:rsidRPr="0058449A" w:rsidTr="0058449A">
        <w:trPr>
          <w:trHeight w:val="120"/>
          <w:tblCellSpacing w:w="15" w:type="dxa"/>
        </w:trPr>
        <w:tc>
          <w:tcPr>
            <w:tcW w:w="1291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58449A" w:rsidP="0058449A">
            <w:pPr>
              <w:spacing w:before="100" w:beforeAutospacing="1" w:after="100" w:afterAutospacing="1" w:line="120" w:lineRule="atLeast"/>
              <w:jc w:val="right"/>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Итого: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8449A" w:rsidRPr="0058449A" w:rsidRDefault="00362060" w:rsidP="0058449A">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8449A" w:rsidRPr="0058449A" w:rsidRDefault="00362060" w:rsidP="0058449A">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bl>
    <w:p w:rsidR="0058449A" w:rsidRPr="0058449A" w:rsidRDefault="0058449A" w:rsidP="0058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Содержание программы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Курс программы состоит из 15 разделов.</w:t>
      </w:r>
    </w:p>
    <w:p w:rsidR="0058449A" w:rsidRPr="0058449A" w:rsidRDefault="0058449A" w:rsidP="00DA14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 раздел - «Введение в краеведение»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Этот раздел программы направлен на формирование начал краеведческой культуры, осознанно-правильного отношения к родному краю. В </w:t>
      </w:r>
      <w:r w:rsidR="00195028">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195028">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щ</w:t>
      </w:r>
      <w:r w:rsidR="00195028">
        <w:rPr>
          <w:rFonts w:ascii="Times New Roman" w:eastAsia="Times New Roman" w:hAnsi="Times New Roman" w:cs="Times New Roman"/>
          <w:sz w:val="24"/>
          <w:szCs w:val="24"/>
          <w:lang w:eastAsia="ru-RU"/>
        </w:rPr>
        <w:t>их</w:t>
      </w:r>
      <w:r w:rsidRPr="0058449A">
        <w:rPr>
          <w:rFonts w:ascii="Times New Roman" w:eastAsia="Times New Roman" w:hAnsi="Times New Roman" w:cs="Times New Roman"/>
          <w:sz w:val="24"/>
          <w:szCs w:val="24"/>
          <w:lang w:eastAsia="ru-RU"/>
        </w:rPr>
        <w:t xml:space="preserve">ся закладывается первоначальное представление о возникновении города, происхождении </w:t>
      </w:r>
      <w:r w:rsidR="00195028">
        <w:rPr>
          <w:rFonts w:ascii="Times New Roman" w:eastAsia="Times New Roman" w:hAnsi="Times New Roman" w:cs="Times New Roman"/>
          <w:sz w:val="24"/>
          <w:szCs w:val="24"/>
          <w:lang w:eastAsia="ru-RU"/>
        </w:rPr>
        <w:t>Сергиево-Посадского</w:t>
      </w:r>
      <w:r w:rsidRPr="0058449A">
        <w:rPr>
          <w:rFonts w:ascii="Times New Roman" w:eastAsia="Times New Roman" w:hAnsi="Times New Roman" w:cs="Times New Roman"/>
          <w:sz w:val="24"/>
          <w:szCs w:val="24"/>
          <w:lang w:eastAsia="ru-RU"/>
        </w:rPr>
        <w:t xml:space="preserve"> района.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первому разделу «Введение в краеведение».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На данном этапе педагог создает благоприятную атмосферу и устанавливает доброжелательные отношения с детьми. Занятие проводится в виде занятия-игры, Педагогу необходимо познакомить детей с разными видами географических физических карт, определить местоположение области по отношению к определенным областям и на общей карте РФ.</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Для закрепления полученных представлений можно дополнить занятие работой с раздаточным материалом; можно предложить задание с работой на мини-карте (отметить значками-указателями областной центр, город </w:t>
      </w:r>
      <w:r w:rsidR="00DA1458">
        <w:rPr>
          <w:rFonts w:ascii="Times New Roman" w:eastAsia="Times New Roman" w:hAnsi="Times New Roman" w:cs="Times New Roman"/>
          <w:sz w:val="24"/>
          <w:szCs w:val="24"/>
          <w:lang w:eastAsia="ru-RU"/>
        </w:rPr>
        <w:t>Сергиев Посад</w:t>
      </w:r>
      <w:r w:rsidRPr="0058449A">
        <w:rPr>
          <w:rFonts w:ascii="Times New Roman" w:eastAsia="Times New Roman" w:hAnsi="Times New Roman" w:cs="Times New Roman"/>
          <w:sz w:val="24"/>
          <w:szCs w:val="24"/>
          <w:lang w:eastAsia="ru-RU"/>
        </w:rPr>
        <w:t>,</w:t>
      </w:r>
      <w:r w:rsidR="00DA1458">
        <w:rPr>
          <w:rFonts w:ascii="Times New Roman" w:eastAsia="Times New Roman" w:hAnsi="Times New Roman" w:cs="Times New Roman"/>
          <w:sz w:val="24"/>
          <w:szCs w:val="24"/>
          <w:lang w:eastAsia="ru-RU"/>
        </w:rPr>
        <w:t xml:space="preserve"> город Краснозаводск,</w:t>
      </w:r>
      <w:r w:rsidRPr="0058449A">
        <w:rPr>
          <w:rFonts w:ascii="Times New Roman" w:eastAsia="Times New Roman" w:hAnsi="Times New Roman" w:cs="Times New Roman"/>
          <w:sz w:val="24"/>
          <w:szCs w:val="24"/>
          <w:lang w:eastAsia="ru-RU"/>
        </w:rPr>
        <w:t xml:space="preserve"> реки </w:t>
      </w:r>
      <w:r w:rsidR="00DA1458">
        <w:rPr>
          <w:rFonts w:ascii="Times New Roman" w:eastAsia="Times New Roman" w:hAnsi="Times New Roman" w:cs="Times New Roman"/>
          <w:sz w:val="24"/>
          <w:szCs w:val="24"/>
          <w:lang w:eastAsia="ru-RU"/>
        </w:rPr>
        <w:t>Кунью</w:t>
      </w:r>
      <w:r w:rsidRPr="0058449A">
        <w:rPr>
          <w:rFonts w:ascii="Times New Roman" w:eastAsia="Times New Roman" w:hAnsi="Times New Roman" w:cs="Times New Roman"/>
          <w:sz w:val="24"/>
          <w:szCs w:val="24"/>
          <w:lang w:eastAsia="ru-RU"/>
        </w:rPr>
        <w:t xml:space="preserve">, </w:t>
      </w:r>
      <w:r w:rsidR="00DA1458">
        <w:rPr>
          <w:rFonts w:ascii="Times New Roman" w:eastAsia="Times New Roman" w:hAnsi="Times New Roman" w:cs="Times New Roman"/>
          <w:sz w:val="24"/>
          <w:szCs w:val="24"/>
          <w:lang w:eastAsia="ru-RU"/>
        </w:rPr>
        <w:t>Вондюгу</w:t>
      </w:r>
      <w:r w:rsidRPr="0058449A">
        <w:rPr>
          <w:rFonts w:ascii="Times New Roman" w:eastAsia="Times New Roman" w:hAnsi="Times New Roman" w:cs="Times New Roman"/>
          <w:sz w:val="24"/>
          <w:szCs w:val="24"/>
          <w:lang w:eastAsia="ru-RU"/>
        </w:rPr>
        <w:t>).</w:t>
      </w:r>
    </w:p>
    <w:p w:rsidR="0058449A" w:rsidRPr="0058449A" w:rsidRDefault="0058449A" w:rsidP="00DA14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2 раздел - «Мой край на карте Родины»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 этом разделе программы дети знакомятся с границами территории и географическим положением </w:t>
      </w:r>
      <w:r w:rsidR="00DA1458">
        <w:rPr>
          <w:rFonts w:ascii="Times New Roman" w:eastAsia="Times New Roman" w:hAnsi="Times New Roman" w:cs="Times New Roman"/>
          <w:sz w:val="24"/>
          <w:szCs w:val="24"/>
          <w:lang w:eastAsia="ru-RU"/>
        </w:rPr>
        <w:t>Московской области</w:t>
      </w:r>
      <w:r w:rsidRPr="0058449A">
        <w:rPr>
          <w:rFonts w:ascii="Times New Roman" w:eastAsia="Times New Roman" w:hAnsi="Times New Roman" w:cs="Times New Roman"/>
          <w:sz w:val="24"/>
          <w:szCs w:val="24"/>
          <w:lang w:eastAsia="ru-RU"/>
        </w:rPr>
        <w:t xml:space="preserve">, сравнивают с картой Российской Федерации. Знакомятся с историей появления славян на </w:t>
      </w:r>
      <w:r w:rsidR="00DA1458">
        <w:rPr>
          <w:rFonts w:ascii="Times New Roman" w:eastAsia="Times New Roman" w:hAnsi="Times New Roman" w:cs="Times New Roman"/>
          <w:sz w:val="24"/>
          <w:szCs w:val="24"/>
          <w:lang w:eastAsia="ru-RU"/>
        </w:rPr>
        <w:t xml:space="preserve">Радонежской </w:t>
      </w:r>
      <w:r w:rsidRPr="0058449A">
        <w:rPr>
          <w:rFonts w:ascii="Times New Roman" w:eastAsia="Times New Roman" w:hAnsi="Times New Roman" w:cs="Times New Roman"/>
          <w:sz w:val="24"/>
          <w:szCs w:val="24"/>
          <w:lang w:eastAsia="ru-RU"/>
        </w:rPr>
        <w:t xml:space="preserve"> земле; с историей возникновения города </w:t>
      </w:r>
      <w:r w:rsidR="00DA1458">
        <w:rPr>
          <w:rFonts w:ascii="Times New Roman" w:eastAsia="Times New Roman" w:hAnsi="Times New Roman" w:cs="Times New Roman"/>
          <w:sz w:val="24"/>
          <w:szCs w:val="24"/>
          <w:lang w:eastAsia="ru-RU"/>
        </w:rPr>
        <w:t>Сергиева Посада и Краснозаводска</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ко второму разделу «Мой край на карте Родины»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К занятию необходимо иметь карту</w:t>
      </w:r>
      <w:r w:rsidR="00DA1458">
        <w:rPr>
          <w:rFonts w:ascii="Times New Roman" w:eastAsia="Times New Roman" w:hAnsi="Times New Roman" w:cs="Times New Roman"/>
          <w:sz w:val="24"/>
          <w:szCs w:val="24"/>
          <w:lang w:eastAsia="ru-RU"/>
        </w:rPr>
        <w:t xml:space="preserve"> Московской</w:t>
      </w:r>
      <w:r w:rsidRPr="0058449A">
        <w:rPr>
          <w:rFonts w:ascii="Times New Roman" w:eastAsia="Times New Roman" w:hAnsi="Times New Roman" w:cs="Times New Roman"/>
          <w:sz w:val="24"/>
          <w:szCs w:val="24"/>
          <w:lang w:eastAsia="ru-RU"/>
        </w:rPr>
        <w:t xml:space="preserve"> области, схематическую планкарту, на которой изображено расположение улиц города </w:t>
      </w:r>
      <w:r w:rsidR="00DA1458">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xml:space="preserve">, образец жилища, предметы быта. Можно предложить </w:t>
      </w:r>
      <w:r w:rsidR="00DA1458">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DA1458">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щимся распределиться на группы для выполнения творческого задания. Дать опережающее задание: принести предметы быта, которые раньше использовали бабушки, дедушки.</w:t>
      </w:r>
    </w:p>
    <w:p w:rsidR="0058449A" w:rsidRPr="0058449A" w:rsidRDefault="0058449A" w:rsidP="00DA14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3 раздел – «Я и моя семья»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Раздел нацелен познакомить учащихся с вкладом </w:t>
      </w:r>
      <w:r w:rsidR="00DA1458">
        <w:rPr>
          <w:rFonts w:ascii="Times New Roman" w:eastAsia="Times New Roman" w:hAnsi="Times New Roman" w:cs="Times New Roman"/>
          <w:sz w:val="24"/>
          <w:szCs w:val="24"/>
          <w:lang w:eastAsia="ru-RU"/>
        </w:rPr>
        <w:t xml:space="preserve">знаменитых людей Радонежья </w:t>
      </w:r>
      <w:r w:rsidRPr="0058449A">
        <w:rPr>
          <w:rFonts w:ascii="Times New Roman" w:eastAsia="Times New Roman" w:hAnsi="Times New Roman" w:cs="Times New Roman"/>
          <w:sz w:val="24"/>
          <w:szCs w:val="24"/>
          <w:lang w:eastAsia="ru-RU"/>
        </w:rPr>
        <w:t xml:space="preserve"> в развитие нашего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Многие дети совсем не знают историю своей семьи. В этом разделе дети готовят сообщения о членах своей семьи, составляют свое генеалогическое древо.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третьему разделу «Я и моя семья»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Занятие в форме путешествия строится в форме лекции с элементами беседы, проводится научным сотрудником </w:t>
      </w:r>
      <w:r w:rsidR="00DA1458">
        <w:rPr>
          <w:rFonts w:ascii="Times New Roman" w:eastAsia="Times New Roman" w:hAnsi="Times New Roman" w:cs="Times New Roman"/>
          <w:sz w:val="24"/>
          <w:szCs w:val="24"/>
          <w:lang w:eastAsia="ru-RU"/>
        </w:rPr>
        <w:t xml:space="preserve">СПГИХМЗ </w:t>
      </w:r>
      <w:r w:rsidRPr="0058449A">
        <w:rPr>
          <w:rFonts w:ascii="Times New Roman" w:eastAsia="Times New Roman" w:hAnsi="Times New Roman" w:cs="Times New Roman"/>
          <w:sz w:val="24"/>
          <w:szCs w:val="24"/>
          <w:lang w:eastAsia="ru-RU"/>
        </w:rPr>
        <w:t xml:space="preserve">краеведческого музея города </w:t>
      </w:r>
      <w:r w:rsidR="00DA1458">
        <w:rPr>
          <w:rFonts w:ascii="Times New Roman" w:eastAsia="Times New Roman" w:hAnsi="Times New Roman" w:cs="Times New Roman"/>
          <w:sz w:val="24"/>
          <w:szCs w:val="24"/>
          <w:lang w:eastAsia="ru-RU"/>
        </w:rPr>
        <w:t xml:space="preserve">Сергиева Посада </w:t>
      </w:r>
      <w:r w:rsidRPr="0058449A">
        <w:rPr>
          <w:rFonts w:ascii="Times New Roman" w:eastAsia="Times New Roman" w:hAnsi="Times New Roman" w:cs="Times New Roman"/>
          <w:sz w:val="24"/>
          <w:szCs w:val="24"/>
          <w:lang w:eastAsia="ru-RU"/>
        </w:rPr>
        <w:t>, в ходе которой лектор познакомит с вкладом</w:t>
      </w:r>
      <w:r w:rsidR="00DA1458">
        <w:rPr>
          <w:rFonts w:ascii="Times New Roman" w:eastAsia="Times New Roman" w:hAnsi="Times New Roman" w:cs="Times New Roman"/>
          <w:sz w:val="24"/>
          <w:szCs w:val="24"/>
          <w:lang w:eastAsia="ru-RU"/>
        </w:rPr>
        <w:t xml:space="preserve"> знаменитых людей </w:t>
      </w:r>
      <w:r w:rsidRPr="0058449A">
        <w:rPr>
          <w:rFonts w:ascii="Times New Roman" w:eastAsia="Times New Roman" w:hAnsi="Times New Roman" w:cs="Times New Roman"/>
          <w:sz w:val="24"/>
          <w:szCs w:val="24"/>
          <w:lang w:eastAsia="ru-RU"/>
        </w:rPr>
        <w:t xml:space="preserve"> в развитие нашего кра</w:t>
      </w:r>
      <w:r w:rsidR="00362060">
        <w:rPr>
          <w:rFonts w:ascii="Times New Roman" w:eastAsia="Times New Roman" w:hAnsi="Times New Roman" w:cs="Times New Roman"/>
          <w:sz w:val="24"/>
          <w:szCs w:val="24"/>
          <w:lang w:eastAsia="ru-RU"/>
        </w:rPr>
        <w:t>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Далее дети готовят сообщения о членах своей семьи. Закрепляют профессии своих родителей игрой «Угадай</w:t>
      </w:r>
      <w:r w:rsidR="005936DC">
        <w:rPr>
          <w:rFonts w:ascii="Times New Roman" w:eastAsia="Times New Roman" w:hAnsi="Times New Roman" w:cs="Times New Roman"/>
          <w:sz w:val="24"/>
          <w:szCs w:val="24"/>
          <w:lang w:eastAsia="ru-RU"/>
        </w:rPr>
        <w:t>-</w:t>
      </w:r>
      <w:r w:rsidRPr="0058449A">
        <w:rPr>
          <w:rFonts w:ascii="Times New Roman" w:eastAsia="Times New Roman" w:hAnsi="Times New Roman" w:cs="Times New Roman"/>
          <w:sz w:val="24"/>
          <w:szCs w:val="24"/>
          <w:lang w:eastAsia="ru-RU"/>
        </w:rPr>
        <w:t>ка». Работа творческой мастерской поможет составить свое генеалогическое дерево.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4 раздел – Дом, в котором я живу или хотел бы жить»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Раздел знакомит ребят с произведениями русского деревянного зодчества на примере памятников архитектуры города </w:t>
      </w:r>
      <w:r w:rsidR="00362060">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xml:space="preserve"> На основе фотографий и иллюстраций дети рассматривают фасады и интерьеры старых домов. Раскрывается понятие «Мой дом – моя крепость». Дети сравнивают современное жилье с жилищем людей прошлых времен.</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четвертому разделу «Дом, в котором я живу или хотел бы жить»</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Иллюстративный материал учитель представляет в процессе рассказа. Видеофильм можно использовать как центральный момент занятия, который учитель дополняет исторической справкой и задает вопросы по содержанию.</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Детям предложить выполнить проект - изготовление дома моей мечты с помощью конструирования из бумаги, пластилина и подручного материала. Творческая работа-рисунок дома, выполненного в реалистическом или сказочном представлении учеников.</w:t>
      </w:r>
    </w:p>
    <w:p w:rsidR="0058449A" w:rsidRPr="0058449A" w:rsidRDefault="0058449A" w:rsidP="00DA14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5 раздел – «Моя улица»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этом разделе программы учащиеся знакомятся с названием улиц города названных в честь наших земляков. Историческими объектами, мемориальными досками. Акция «Познакомь жителей города с историей земляков</w:t>
      </w:r>
      <w:r w:rsidR="005936DC">
        <w:rPr>
          <w:rFonts w:ascii="Times New Roman" w:eastAsia="Times New Roman" w:hAnsi="Times New Roman" w:cs="Times New Roman"/>
          <w:sz w:val="24"/>
          <w:szCs w:val="24"/>
          <w:lang w:eastAsia="ru-RU"/>
        </w:rPr>
        <w:t>,</w:t>
      </w:r>
      <w:r w:rsidRPr="0058449A">
        <w:rPr>
          <w:rFonts w:ascii="Times New Roman" w:eastAsia="Times New Roman" w:hAnsi="Times New Roman" w:cs="Times New Roman"/>
          <w:sz w:val="24"/>
          <w:szCs w:val="24"/>
          <w:lang w:eastAsia="ru-RU"/>
        </w:rPr>
        <w:t xml:space="preserve"> именами кот</w:t>
      </w:r>
      <w:r w:rsidR="00C9139D">
        <w:rPr>
          <w:rFonts w:ascii="Times New Roman" w:eastAsia="Times New Roman" w:hAnsi="Times New Roman" w:cs="Times New Roman"/>
          <w:sz w:val="24"/>
          <w:szCs w:val="24"/>
          <w:lang w:eastAsia="ru-RU"/>
        </w:rPr>
        <w:t>орых названы улицы »</w:t>
      </w:r>
      <w:r w:rsidRPr="0058449A">
        <w:rPr>
          <w:rFonts w:ascii="Times New Roman" w:eastAsia="Times New Roman" w:hAnsi="Times New Roman" w:cs="Times New Roman"/>
          <w:sz w:val="24"/>
          <w:szCs w:val="24"/>
          <w:lang w:eastAsia="ru-RU"/>
        </w:rPr>
        <w:t>. Форма контроля: Филворд “Их именами названы улицы 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пятому разделу «Моя улица»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этом разделе программы учащиеся знакомятся с названием улиц города, их историей, расположением домов. Историческими объектами, мемориальными досками.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Занятие можно построить в виде игры-сообщения «Путешествия по улицам города». Учащиеся берут любимую улицу, находят о ней материал и представляют ее. Педагог может дать общее представление о расположении улиц в городе; н</w:t>
      </w:r>
      <w:r w:rsidR="00F222A7">
        <w:rPr>
          <w:rFonts w:ascii="Times New Roman" w:eastAsia="Times New Roman" w:hAnsi="Times New Roman" w:cs="Times New Roman"/>
          <w:sz w:val="24"/>
          <w:szCs w:val="24"/>
          <w:lang w:eastAsia="ru-RU"/>
        </w:rPr>
        <w:t>а</w:t>
      </w:r>
      <w:r w:rsidRPr="0058449A">
        <w:rPr>
          <w:rFonts w:ascii="Times New Roman" w:eastAsia="Times New Roman" w:hAnsi="Times New Roman" w:cs="Times New Roman"/>
          <w:sz w:val="24"/>
          <w:szCs w:val="24"/>
          <w:lang w:eastAsia="ru-RU"/>
        </w:rPr>
        <w:t xml:space="preserve"> примере рассказать об одной из улиц.</w:t>
      </w:r>
    </w:p>
    <w:p w:rsidR="0058449A" w:rsidRPr="0058449A" w:rsidRDefault="0058449A" w:rsidP="00F222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6 раздел – «Наша </w:t>
      </w:r>
      <w:r w:rsidR="00F222A7">
        <w:rPr>
          <w:rFonts w:ascii="Times New Roman" w:eastAsia="Times New Roman" w:hAnsi="Times New Roman" w:cs="Times New Roman"/>
          <w:b/>
          <w:bCs/>
          <w:sz w:val="24"/>
          <w:szCs w:val="24"/>
          <w:lang w:eastAsia="ru-RU"/>
        </w:rPr>
        <w:t>школа</w:t>
      </w:r>
      <w:r w:rsidRPr="0058449A">
        <w:rPr>
          <w:rFonts w:ascii="Times New Roman" w:eastAsia="Times New Roman" w:hAnsi="Times New Roman" w:cs="Times New Roman"/>
          <w:b/>
          <w:bCs/>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Дети знакомятся с традициями, историей своей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 xml:space="preserve">Рекомендации к шестому разделу «Наша </w:t>
      </w:r>
      <w:r w:rsidR="00F222A7">
        <w:rPr>
          <w:rFonts w:ascii="Times New Roman" w:eastAsia="Times New Roman" w:hAnsi="Times New Roman" w:cs="Times New Roman"/>
          <w:b/>
          <w:bCs/>
          <w:sz w:val="24"/>
          <w:szCs w:val="24"/>
          <w:lang w:eastAsia="ru-RU"/>
        </w:rPr>
        <w:t>школа</w:t>
      </w:r>
      <w:r w:rsidRPr="0058449A">
        <w:rPr>
          <w:rFonts w:ascii="Times New Roman" w:eastAsia="Times New Roman" w:hAnsi="Times New Roman" w:cs="Times New Roman"/>
          <w:b/>
          <w:bCs/>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 этом разделе </w:t>
      </w:r>
      <w:r w:rsidR="00F222A7">
        <w:rPr>
          <w:rFonts w:ascii="Times New Roman" w:eastAsia="Times New Roman" w:hAnsi="Times New Roman" w:cs="Times New Roman"/>
          <w:sz w:val="24"/>
          <w:szCs w:val="24"/>
          <w:lang w:eastAsia="ru-RU"/>
        </w:rPr>
        <w:t>об</w:t>
      </w:r>
      <w:r w:rsidRPr="0058449A">
        <w:rPr>
          <w:rFonts w:ascii="Times New Roman" w:eastAsia="Times New Roman" w:hAnsi="Times New Roman" w:cs="Times New Roman"/>
          <w:sz w:val="24"/>
          <w:szCs w:val="24"/>
          <w:lang w:eastAsia="ru-RU"/>
        </w:rPr>
        <w:t>уча</w:t>
      </w:r>
      <w:r w:rsidR="00F222A7">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 xml:space="preserve">щиеся познакомятся с традициями, историей своей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Поработают с творческими групповыми заданиями </w:t>
      </w:r>
      <w:r w:rsidR="00F222A7">
        <w:rPr>
          <w:rFonts w:ascii="Times New Roman" w:eastAsia="Times New Roman" w:hAnsi="Times New Roman" w:cs="Times New Roman"/>
          <w:sz w:val="24"/>
          <w:szCs w:val="24"/>
          <w:lang w:eastAsia="ru-RU"/>
        </w:rPr>
        <w:t>по разным темам ((Примеры тем: о</w:t>
      </w:r>
      <w:r w:rsidRPr="0058449A">
        <w:rPr>
          <w:rFonts w:ascii="Times New Roman" w:eastAsia="Times New Roman" w:hAnsi="Times New Roman" w:cs="Times New Roman"/>
          <w:sz w:val="24"/>
          <w:szCs w:val="24"/>
          <w:lang w:eastAsia="ru-RU"/>
        </w:rPr>
        <w:t xml:space="preserve">даренные дети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медалисты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знаменитые выпускники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достижения учителей </w:t>
      </w:r>
      <w:r w:rsidR="00F222A7">
        <w:rPr>
          <w:rFonts w:ascii="Times New Roman" w:eastAsia="Times New Roman" w:hAnsi="Times New Roman" w:cs="Times New Roman"/>
          <w:sz w:val="24"/>
          <w:szCs w:val="24"/>
          <w:lang w:eastAsia="ru-RU"/>
        </w:rPr>
        <w:t>школы</w:t>
      </w:r>
      <w:r w:rsidRPr="0058449A">
        <w:rPr>
          <w:rFonts w:ascii="Times New Roman" w:eastAsia="Times New Roman" w:hAnsi="Times New Roman" w:cs="Times New Roman"/>
          <w:sz w:val="24"/>
          <w:szCs w:val="24"/>
          <w:lang w:eastAsia="ru-RU"/>
        </w:rPr>
        <w:t xml:space="preserve">, ветераны педагогического труда </w:t>
      </w:r>
      <w:r w:rsidR="00F222A7">
        <w:rPr>
          <w:rFonts w:ascii="Times New Roman" w:eastAsia="Times New Roman" w:hAnsi="Times New Roman" w:cs="Times New Roman"/>
          <w:sz w:val="24"/>
          <w:szCs w:val="24"/>
          <w:lang w:eastAsia="ru-RU"/>
        </w:rPr>
        <w:t>школы, школьные династии</w:t>
      </w:r>
      <w:r w:rsidRPr="0058449A">
        <w:rPr>
          <w:rFonts w:ascii="Times New Roman" w:eastAsia="Times New Roman" w:hAnsi="Times New Roman" w:cs="Times New Roman"/>
          <w:sz w:val="24"/>
          <w:szCs w:val="24"/>
          <w:lang w:eastAsia="ru-RU"/>
        </w:rPr>
        <w:t xml:space="preserve"> и т.д.)</w:t>
      </w:r>
    </w:p>
    <w:p w:rsidR="0058449A" w:rsidRPr="0058449A" w:rsidRDefault="0058449A" w:rsidP="00F222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7 раздел – «Моя малая Родина»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Раздел направлен на знакомство с историей возникновения родного города, легендами и преданиями. Дается представление о возникновении города </w:t>
      </w:r>
      <w:r w:rsidR="00F222A7">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Рассматривают историю некоторых названий, характерных для нашей местности. Показывается роль коренных жителей области в развитии истории и культуры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Анализируется, как изменился город за время его становления, что отличает современный город.</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Экскурсия по городу. Знакомство с памятниками города.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Форма контроля: «Памятники города» в ребусах </w:t>
      </w:r>
      <w:r w:rsidR="00C9139D">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 xml:space="preserve">Рекомендации к седьмому разделу «Моя малая Родина» </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Занятие провести в форме рассуждения о том, как зарождался город </w:t>
      </w:r>
      <w:r w:rsidR="00F222A7">
        <w:rPr>
          <w:rFonts w:ascii="Times New Roman" w:eastAsia="Times New Roman" w:hAnsi="Times New Roman" w:cs="Times New Roman"/>
          <w:sz w:val="24"/>
          <w:szCs w:val="24"/>
          <w:lang w:eastAsia="ru-RU"/>
        </w:rPr>
        <w:t>Сергиев Посад</w:t>
      </w:r>
      <w:r w:rsidRPr="0058449A">
        <w:rPr>
          <w:rFonts w:ascii="Times New Roman" w:eastAsia="Times New Roman" w:hAnsi="Times New Roman" w:cs="Times New Roman"/>
          <w:sz w:val="24"/>
          <w:szCs w:val="24"/>
          <w:lang w:eastAsia="ru-RU"/>
        </w:rPr>
        <w:t xml:space="preserve">, о ее настоящем и о том какие преобразования ожидают </w:t>
      </w:r>
      <w:r w:rsidR="00F222A7">
        <w:rPr>
          <w:rFonts w:ascii="Times New Roman" w:eastAsia="Times New Roman" w:hAnsi="Times New Roman" w:cs="Times New Roman"/>
          <w:sz w:val="24"/>
          <w:szCs w:val="24"/>
          <w:lang w:eastAsia="ru-RU"/>
        </w:rPr>
        <w:t>наш край</w:t>
      </w:r>
      <w:r w:rsidRPr="0058449A">
        <w:rPr>
          <w:rFonts w:ascii="Times New Roman" w:eastAsia="Times New Roman" w:hAnsi="Times New Roman" w:cs="Times New Roman"/>
          <w:sz w:val="24"/>
          <w:szCs w:val="24"/>
          <w:lang w:eastAsia="ru-RU"/>
        </w:rPr>
        <w:t xml:space="preserve"> в будущем, что для этого необходимо.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Педагог рассказывает о </w:t>
      </w:r>
      <w:r w:rsidR="00F222A7">
        <w:rPr>
          <w:rFonts w:ascii="Times New Roman" w:eastAsia="Times New Roman" w:hAnsi="Times New Roman" w:cs="Times New Roman"/>
          <w:sz w:val="24"/>
          <w:szCs w:val="24"/>
          <w:lang w:eastAsia="ru-RU"/>
        </w:rPr>
        <w:t>Сергиевом Посаде</w:t>
      </w:r>
      <w:r w:rsidRPr="0058449A">
        <w:rPr>
          <w:rFonts w:ascii="Times New Roman" w:eastAsia="Times New Roman" w:hAnsi="Times New Roman" w:cs="Times New Roman"/>
          <w:sz w:val="24"/>
          <w:szCs w:val="24"/>
          <w:lang w:eastAsia="ru-RU"/>
        </w:rPr>
        <w:t xml:space="preserve"> «вчерашне</w:t>
      </w:r>
      <w:r w:rsidR="00F222A7">
        <w:rPr>
          <w:rFonts w:ascii="Times New Roman" w:eastAsia="Times New Roman" w:hAnsi="Times New Roman" w:cs="Times New Roman"/>
          <w:sz w:val="24"/>
          <w:szCs w:val="24"/>
          <w:lang w:eastAsia="ru-RU"/>
        </w:rPr>
        <w:t>м</w:t>
      </w:r>
      <w:r w:rsidRPr="0058449A">
        <w:rPr>
          <w:rFonts w:ascii="Times New Roman" w:eastAsia="Times New Roman" w:hAnsi="Times New Roman" w:cs="Times New Roman"/>
          <w:sz w:val="24"/>
          <w:szCs w:val="24"/>
          <w:lang w:eastAsia="ru-RU"/>
        </w:rPr>
        <w:t xml:space="preserve">», а дети приводят пример </w:t>
      </w:r>
      <w:r w:rsidR="00F222A7">
        <w:rPr>
          <w:rFonts w:ascii="Times New Roman" w:eastAsia="Times New Roman" w:hAnsi="Times New Roman" w:cs="Times New Roman"/>
          <w:sz w:val="24"/>
          <w:szCs w:val="24"/>
          <w:lang w:eastAsia="ru-RU"/>
        </w:rPr>
        <w:t>города</w:t>
      </w:r>
      <w:r w:rsidRPr="0058449A">
        <w:rPr>
          <w:rFonts w:ascii="Times New Roman" w:eastAsia="Times New Roman" w:hAnsi="Times New Roman" w:cs="Times New Roman"/>
          <w:sz w:val="24"/>
          <w:szCs w:val="24"/>
          <w:lang w:eastAsia="ru-RU"/>
        </w:rPr>
        <w:t xml:space="preserve"> «сегодняшне</w:t>
      </w:r>
      <w:r w:rsidR="00F222A7">
        <w:rPr>
          <w:rFonts w:ascii="Times New Roman" w:eastAsia="Times New Roman" w:hAnsi="Times New Roman" w:cs="Times New Roman"/>
          <w:sz w:val="24"/>
          <w:szCs w:val="24"/>
          <w:lang w:eastAsia="ru-RU"/>
        </w:rPr>
        <w:t>го</w:t>
      </w:r>
      <w:r w:rsidRPr="0058449A">
        <w:rPr>
          <w:rFonts w:ascii="Times New Roman" w:eastAsia="Times New Roman" w:hAnsi="Times New Roman" w:cs="Times New Roman"/>
          <w:sz w:val="24"/>
          <w:szCs w:val="24"/>
          <w:lang w:eastAsia="ru-RU"/>
        </w:rPr>
        <w:t>». Идет активный анализ предлагаемых фотографий.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Можно провести занятие тремя блоками: </w:t>
      </w:r>
      <w:r w:rsidR="00F222A7">
        <w:rPr>
          <w:rFonts w:ascii="Times New Roman" w:eastAsia="Times New Roman" w:hAnsi="Times New Roman" w:cs="Times New Roman"/>
          <w:sz w:val="24"/>
          <w:szCs w:val="24"/>
          <w:lang w:eastAsia="ru-RU"/>
        </w:rPr>
        <w:t>Сергиев Посад</w:t>
      </w:r>
      <w:r w:rsidRPr="0058449A">
        <w:rPr>
          <w:rFonts w:ascii="Times New Roman" w:eastAsia="Times New Roman" w:hAnsi="Times New Roman" w:cs="Times New Roman"/>
          <w:sz w:val="24"/>
          <w:szCs w:val="24"/>
          <w:lang w:eastAsia="ru-RU"/>
        </w:rPr>
        <w:t xml:space="preserve"> послевоенн</w:t>
      </w:r>
      <w:r w:rsidR="00F222A7">
        <w:rPr>
          <w:rFonts w:ascii="Times New Roman" w:eastAsia="Times New Roman" w:hAnsi="Times New Roman" w:cs="Times New Roman"/>
          <w:sz w:val="24"/>
          <w:szCs w:val="24"/>
          <w:lang w:eastAsia="ru-RU"/>
        </w:rPr>
        <w:t>ый</w:t>
      </w:r>
      <w:r w:rsidRPr="0058449A">
        <w:rPr>
          <w:rFonts w:ascii="Times New Roman" w:eastAsia="Times New Roman" w:hAnsi="Times New Roman" w:cs="Times New Roman"/>
          <w:sz w:val="24"/>
          <w:szCs w:val="24"/>
          <w:lang w:eastAsia="ru-RU"/>
        </w:rPr>
        <w:t xml:space="preserve">, </w:t>
      </w:r>
      <w:r w:rsidR="00F222A7">
        <w:rPr>
          <w:rFonts w:ascii="Times New Roman" w:eastAsia="Times New Roman" w:hAnsi="Times New Roman" w:cs="Times New Roman"/>
          <w:sz w:val="24"/>
          <w:szCs w:val="24"/>
          <w:lang w:eastAsia="ru-RU"/>
        </w:rPr>
        <w:t>Сергиевский  Посад</w:t>
      </w:r>
      <w:r w:rsidRPr="0058449A">
        <w:rPr>
          <w:rFonts w:ascii="Times New Roman" w:eastAsia="Times New Roman" w:hAnsi="Times New Roman" w:cs="Times New Roman"/>
          <w:sz w:val="24"/>
          <w:szCs w:val="24"/>
          <w:lang w:eastAsia="ru-RU"/>
        </w:rPr>
        <w:t xml:space="preserve"> в </w:t>
      </w:r>
      <w:r w:rsidR="00F222A7">
        <w:rPr>
          <w:rFonts w:ascii="Times New Roman" w:eastAsia="Times New Roman" w:hAnsi="Times New Roman" w:cs="Times New Roman"/>
          <w:sz w:val="24"/>
          <w:szCs w:val="24"/>
          <w:lang w:eastAsia="ru-RU"/>
        </w:rPr>
        <w:t>Х</w:t>
      </w:r>
      <w:r w:rsidR="00F222A7">
        <w:rPr>
          <w:rFonts w:ascii="Times New Roman" w:eastAsia="Times New Roman" w:hAnsi="Times New Roman" w:cs="Times New Roman"/>
          <w:sz w:val="24"/>
          <w:szCs w:val="24"/>
          <w:lang w:val="en-US" w:eastAsia="ru-RU"/>
        </w:rPr>
        <w:t>I</w:t>
      </w:r>
      <w:r w:rsidR="00F222A7">
        <w:rPr>
          <w:rFonts w:ascii="Times New Roman" w:eastAsia="Times New Roman" w:hAnsi="Times New Roman" w:cs="Times New Roman"/>
          <w:sz w:val="24"/>
          <w:szCs w:val="24"/>
          <w:lang w:eastAsia="ru-RU"/>
        </w:rPr>
        <w:t>Х</w:t>
      </w:r>
      <w:r w:rsidR="00C9139D">
        <w:rPr>
          <w:rFonts w:ascii="Times New Roman" w:eastAsia="Times New Roman" w:hAnsi="Times New Roman" w:cs="Times New Roman"/>
          <w:sz w:val="24"/>
          <w:szCs w:val="24"/>
          <w:lang w:eastAsia="ru-RU"/>
        </w:rPr>
        <w:t xml:space="preserve"> </w:t>
      </w:r>
      <w:r w:rsidR="00F222A7">
        <w:rPr>
          <w:rFonts w:ascii="Times New Roman" w:eastAsia="Times New Roman" w:hAnsi="Times New Roman" w:cs="Times New Roman"/>
          <w:sz w:val="24"/>
          <w:szCs w:val="24"/>
          <w:lang w:eastAsia="ru-RU"/>
        </w:rPr>
        <w:t xml:space="preserve">веке, </w:t>
      </w:r>
      <w:r w:rsidRPr="0058449A">
        <w:rPr>
          <w:rFonts w:ascii="Times New Roman" w:eastAsia="Times New Roman" w:hAnsi="Times New Roman" w:cs="Times New Roman"/>
          <w:sz w:val="24"/>
          <w:szCs w:val="24"/>
          <w:lang w:eastAsia="ru-RU"/>
        </w:rPr>
        <w:t>XX веке, в ХХI веке.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Разнообразить подачу материала можно, оформляя тематические выставки из фотографий, картин, книг, творческих работ учащихся.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У каждого города есть свое лицо – это его здания. Просмотр видео сюжета о родном городе. Для актив</w:t>
      </w:r>
      <w:r w:rsidR="00C9139D">
        <w:rPr>
          <w:rFonts w:ascii="Times New Roman" w:eastAsia="Times New Roman" w:hAnsi="Times New Roman" w:cs="Times New Roman"/>
          <w:sz w:val="24"/>
          <w:szCs w:val="24"/>
          <w:lang w:eastAsia="ru-RU"/>
        </w:rPr>
        <w:t>изации учащихся можно провести к</w:t>
      </w:r>
      <w:r w:rsidRPr="0058449A">
        <w:rPr>
          <w:rFonts w:ascii="Times New Roman" w:eastAsia="Times New Roman" w:hAnsi="Times New Roman" w:cs="Times New Roman"/>
          <w:sz w:val="24"/>
          <w:szCs w:val="24"/>
          <w:lang w:eastAsia="ru-RU"/>
        </w:rPr>
        <w:t>раеведческую игру «Город будущего»</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Организовать экскурсию знакомство с </w:t>
      </w:r>
      <w:r w:rsidR="00F222A7">
        <w:rPr>
          <w:rFonts w:ascii="Times New Roman" w:eastAsia="Times New Roman" w:hAnsi="Times New Roman" w:cs="Times New Roman"/>
          <w:sz w:val="24"/>
          <w:szCs w:val="24"/>
          <w:lang w:eastAsia="ru-RU"/>
        </w:rPr>
        <w:t>памятниками города, с последующ</w:t>
      </w:r>
      <w:r w:rsidRPr="0058449A">
        <w:rPr>
          <w:rFonts w:ascii="Times New Roman" w:eastAsia="Times New Roman" w:hAnsi="Times New Roman" w:cs="Times New Roman"/>
          <w:sz w:val="24"/>
          <w:szCs w:val="24"/>
          <w:lang w:eastAsia="ru-RU"/>
        </w:rPr>
        <w:t>ей творческой работой «Памятники города в ребусах»</w:t>
      </w:r>
    </w:p>
    <w:p w:rsidR="0058449A" w:rsidRPr="0058449A" w:rsidRDefault="0058449A" w:rsidP="00F222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8 раздел – «Природа нашего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этом разделе дети знакомятся с растительным и животным миром родного края (экскурсия в краеведческий музей).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Совершат виртуальное путешествие по природным заповедным местам </w:t>
      </w:r>
      <w:r w:rsidR="00F222A7">
        <w:rPr>
          <w:rFonts w:ascii="Times New Roman" w:eastAsia="Times New Roman" w:hAnsi="Times New Roman" w:cs="Times New Roman"/>
          <w:sz w:val="24"/>
          <w:szCs w:val="24"/>
          <w:lang w:eastAsia="ru-RU"/>
        </w:rPr>
        <w:t xml:space="preserve">Сергиево-Посадского </w:t>
      </w:r>
      <w:r w:rsidRPr="0058449A">
        <w:rPr>
          <w:rFonts w:ascii="Times New Roman" w:eastAsia="Times New Roman" w:hAnsi="Times New Roman" w:cs="Times New Roman"/>
          <w:sz w:val="24"/>
          <w:szCs w:val="24"/>
          <w:lang w:eastAsia="ru-RU"/>
        </w:rPr>
        <w:t xml:space="preserve">района. </w:t>
      </w:r>
      <w:r w:rsidR="00C9139D">
        <w:rPr>
          <w:rFonts w:ascii="Times New Roman" w:eastAsia="Times New Roman" w:hAnsi="Times New Roman" w:cs="Times New Roman"/>
          <w:sz w:val="24"/>
          <w:szCs w:val="24"/>
          <w:lang w:eastAsia="ru-RU"/>
        </w:rPr>
        <w:t>Акция «Сохраним город чистым»</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Практические работы. Определение средней температуры за год, месяц, сутки для своего города; анализ по данным календаря погоды; составление “розы ветров” за месяц и за сезон; выводы о различиях в климате на территории города, района.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 этом разделе дети знакомятся с понятием «Красная книга», узнают о редких видах растительного и животного мира </w:t>
      </w:r>
      <w:r w:rsidR="00F222A7">
        <w:rPr>
          <w:rFonts w:ascii="Times New Roman" w:eastAsia="Times New Roman" w:hAnsi="Times New Roman" w:cs="Times New Roman"/>
          <w:sz w:val="24"/>
          <w:szCs w:val="24"/>
          <w:lang w:eastAsia="ru-RU"/>
        </w:rPr>
        <w:t>Московской области</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восьмому разделу «Природа нашего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Реки </w:t>
      </w:r>
      <w:r w:rsidR="00F222A7">
        <w:rPr>
          <w:rFonts w:ascii="Times New Roman" w:eastAsia="Times New Roman" w:hAnsi="Times New Roman" w:cs="Times New Roman"/>
          <w:sz w:val="24"/>
          <w:szCs w:val="24"/>
          <w:lang w:eastAsia="ru-RU"/>
        </w:rPr>
        <w:t>Радонежья</w:t>
      </w:r>
      <w:r w:rsidRPr="0058449A">
        <w:rPr>
          <w:rFonts w:ascii="Times New Roman" w:eastAsia="Times New Roman" w:hAnsi="Times New Roman" w:cs="Times New Roman"/>
          <w:sz w:val="24"/>
          <w:szCs w:val="24"/>
          <w:lang w:eastAsia="ru-RU"/>
        </w:rPr>
        <w:t xml:space="preserve">. Животный мир края. Птицы и животные леса, луга, сада, водоема. Растительный мир края. Лекарственные растения, сорняки, растения луга, сада, леса. Комнатные растения и уход за ними. Классификация растительного мира. Заповедные места природы </w:t>
      </w:r>
      <w:r w:rsidR="00F222A7">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Практическая работа. Сбор растений школьного двора. Изготовление гербария. Создание энциклопедией животных нашего края.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Игровые виды учебной деятельности. Составление филвордов по данным темам. Создание категории «Красная книга», «Растительный мир края» к игре «Угадайка».</w:t>
      </w:r>
    </w:p>
    <w:p w:rsidR="0058449A" w:rsidRPr="0058449A" w:rsidRDefault="0058449A" w:rsidP="00F222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9 раздел – «Что дает наш край стране»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Этот раздел знакомит детей с промышленными предприятиями города, области.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Экскурсии на предприятия.</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Встречи с передовиками производства, ветеранами труда.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Форма контроля: сочинение-рассуждение “Что дает наш край стране”.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девятому разделу «Что дает наш край стране»</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этом разделе учащиеся совершат экскурсии и виртуальные экскурсии на предприятия нашего города. Будут организованы встречи с передовиками п</w:t>
      </w:r>
      <w:r w:rsidR="00F222A7">
        <w:rPr>
          <w:rFonts w:ascii="Times New Roman" w:eastAsia="Times New Roman" w:hAnsi="Times New Roman" w:cs="Times New Roman"/>
          <w:sz w:val="24"/>
          <w:szCs w:val="24"/>
          <w:lang w:eastAsia="ru-RU"/>
        </w:rPr>
        <w:t>роизводства, ветеранами труда. Обу</w:t>
      </w:r>
      <w:r w:rsidRPr="0058449A">
        <w:rPr>
          <w:rFonts w:ascii="Times New Roman" w:eastAsia="Times New Roman" w:hAnsi="Times New Roman" w:cs="Times New Roman"/>
          <w:sz w:val="24"/>
          <w:szCs w:val="24"/>
          <w:lang w:eastAsia="ru-RU"/>
        </w:rPr>
        <w:t>ча</w:t>
      </w:r>
      <w:r w:rsidR="00F222A7">
        <w:rPr>
          <w:rFonts w:ascii="Times New Roman" w:eastAsia="Times New Roman" w:hAnsi="Times New Roman" w:cs="Times New Roman"/>
          <w:sz w:val="24"/>
          <w:szCs w:val="24"/>
          <w:lang w:eastAsia="ru-RU"/>
        </w:rPr>
        <w:t>ю</w:t>
      </w:r>
      <w:r w:rsidRPr="0058449A">
        <w:rPr>
          <w:rFonts w:ascii="Times New Roman" w:eastAsia="Times New Roman" w:hAnsi="Times New Roman" w:cs="Times New Roman"/>
          <w:sz w:val="24"/>
          <w:szCs w:val="24"/>
          <w:lang w:eastAsia="ru-RU"/>
        </w:rPr>
        <w:t>щимся будет предложено написать сочинение-рассуждение «Что дает наш край стране»</w:t>
      </w:r>
    </w:p>
    <w:p w:rsidR="0058449A" w:rsidRPr="0058449A" w:rsidRDefault="0058449A" w:rsidP="00F222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10 раздел – «Наш край богат талантами»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Дети знакомятся с творчеством художников, писателей, поэтов родного края. Посещают выставки краеведческого музея. Творческая мастерская: Обложка к книге местных п</w:t>
      </w:r>
      <w:r w:rsidR="00C9139D">
        <w:rPr>
          <w:rFonts w:ascii="Times New Roman" w:eastAsia="Times New Roman" w:hAnsi="Times New Roman" w:cs="Times New Roman"/>
          <w:sz w:val="24"/>
          <w:szCs w:val="24"/>
          <w:lang w:eastAsia="ru-RU"/>
        </w:rPr>
        <w:t xml:space="preserve">оэтов и писателей </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десятому разделу «Наш край богат талантами»</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Экскурсия в краеведческий музей на выставки местных художников, встречи с поэтами и писателями нашего края.</w:t>
      </w:r>
    </w:p>
    <w:p w:rsidR="0058449A" w:rsidRPr="0058449A" w:rsidRDefault="0058449A" w:rsidP="00C91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11 раздел – «Наш край в годы Великой Отечественной войны»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Раздел направлен на знакомство с людьми-тружениками тыла, героями ВОВ.</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lastRenderedPageBreak/>
        <w:t>Рекомендации к одиннадцатому разделу «Наш край в годы Великой Отечественной войны»</w:t>
      </w:r>
    </w:p>
    <w:p w:rsidR="0058449A" w:rsidRPr="0058449A" w:rsidRDefault="00C9139D" w:rsidP="005844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людьми, героями </w:t>
      </w:r>
      <w:r w:rsidR="0058449A" w:rsidRPr="0058449A">
        <w:rPr>
          <w:rFonts w:ascii="Times New Roman" w:eastAsia="Times New Roman" w:hAnsi="Times New Roman" w:cs="Times New Roman"/>
          <w:sz w:val="24"/>
          <w:szCs w:val="24"/>
          <w:lang w:eastAsia="ru-RU"/>
        </w:rPr>
        <w:t>войны, жившими на территории края. Видеоурок, беседа.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События истории, жизни и деятельности героев войны, живших и живущих на Встречи с тружениками трудового фронта, детьми войны.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Экскурсия в музей </w:t>
      </w:r>
      <w:r w:rsidR="00C9139D">
        <w:rPr>
          <w:rFonts w:ascii="Times New Roman" w:eastAsia="Times New Roman" w:hAnsi="Times New Roman" w:cs="Times New Roman"/>
          <w:sz w:val="24"/>
          <w:szCs w:val="24"/>
          <w:lang w:eastAsia="ru-RU"/>
        </w:rPr>
        <w:t>школы</w:t>
      </w:r>
    </w:p>
    <w:p w:rsidR="0058449A" w:rsidRPr="0058449A" w:rsidRDefault="0058449A" w:rsidP="00C91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12 раздел – «Афганистан</w:t>
      </w:r>
      <w:r w:rsidR="00C9139D">
        <w:rPr>
          <w:rFonts w:ascii="Times New Roman" w:eastAsia="Times New Roman" w:hAnsi="Times New Roman" w:cs="Times New Roman"/>
          <w:b/>
          <w:bCs/>
          <w:sz w:val="24"/>
          <w:szCs w:val="24"/>
          <w:lang w:eastAsia="ru-RU"/>
        </w:rPr>
        <w:t xml:space="preserve"> и Чечня</w:t>
      </w:r>
      <w:r w:rsidRPr="0058449A">
        <w:rPr>
          <w:rFonts w:ascii="Times New Roman" w:eastAsia="Times New Roman" w:hAnsi="Times New Roman" w:cs="Times New Roman"/>
          <w:b/>
          <w:bCs/>
          <w:sz w:val="24"/>
          <w:szCs w:val="24"/>
          <w:lang w:eastAsia="ru-RU"/>
        </w:rPr>
        <w:t>: история и судьбы»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Раздел направлен на встречу с участниками </w:t>
      </w:r>
      <w:r w:rsidR="00C9139D">
        <w:rPr>
          <w:rFonts w:ascii="Times New Roman" w:eastAsia="Times New Roman" w:hAnsi="Times New Roman" w:cs="Times New Roman"/>
          <w:sz w:val="24"/>
          <w:szCs w:val="24"/>
          <w:lang w:eastAsia="ru-RU"/>
        </w:rPr>
        <w:t>боевых действ</w:t>
      </w:r>
      <w:r w:rsidRPr="0058449A">
        <w:rPr>
          <w:rFonts w:ascii="Times New Roman" w:eastAsia="Times New Roman" w:hAnsi="Times New Roman" w:cs="Times New Roman"/>
          <w:sz w:val="24"/>
          <w:szCs w:val="24"/>
          <w:lang w:eastAsia="ru-RU"/>
        </w:rPr>
        <w:t>ий.</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две</w:t>
      </w:r>
      <w:r w:rsidR="005936DC">
        <w:rPr>
          <w:rFonts w:ascii="Times New Roman" w:eastAsia="Times New Roman" w:hAnsi="Times New Roman" w:cs="Times New Roman"/>
          <w:b/>
          <w:bCs/>
          <w:sz w:val="24"/>
          <w:szCs w:val="24"/>
          <w:lang w:eastAsia="ru-RU"/>
        </w:rPr>
        <w:t>на</w:t>
      </w:r>
      <w:r w:rsidRPr="0058449A">
        <w:rPr>
          <w:rFonts w:ascii="Times New Roman" w:eastAsia="Times New Roman" w:hAnsi="Times New Roman" w:cs="Times New Roman"/>
          <w:b/>
          <w:bCs/>
          <w:sz w:val="24"/>
          <w:szCs w:val="24"/>
          <w:lang w:eastAsia="ru-RU"/>
        </w:rPr>
        <w:t>дцатому разделу «Афганистан</w:t>
      </w:r>
      <w:r w:rsidR="00C9139D">
        <w:rPr>
          <w:rFonts w:ascii="Times New Roman" w:eastAsia="Times New Roman" w:hAnsi="Times New Roman" w:cs="Times New Roman"/>
          <w:b/>
          <w:bCs/>
          <w:sz w:val="24"/>
          <w:szCs w:val="24"/>
          <w:lang w:eastAsia="ru-RU"/>
        </w:rPr>
        <w:t xml:space="preserve"> и Чечня</w:t>
      </w:r>
      <w:r w:rsidRPr="0058449A">
        <w:rPr>
          <w:rFonts w:ascii="Times New Roman" w:eastAsia="Times New Roman" w:hAnsi="Times New Roman" w:cs="Times New Roman"/>
          <w:b/>
          <w:bCs/>
          <w:sz w:val="24"/>
          <w:szCs w:val="24"/>
          <w:lang w:eastAsia="ru-RU"/>
        </w:rPr>
        <w:t>: история и судьбы»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События истории, жизни участников военных действий в Афганистане</w:t>
      </w:r>
      <w:r w:rsidR="00C9139D">
        <w:rPr>
          <w:rFonts w:ascii="Times New Roman" w:eastAsia="Times New Roman" w:hAnsi="Times New Roman" w:cs="Times New Roman"/>
          <w:sz w:val="24"/>
          <w:szCs w:val="24"/>
          <w:lang w:eastAsia="ru-RU"/>
        </w:rPr>
        <w:t xml:space="preserve"> и Чечне</w:t>
      </w:r>
      <w:r w:rsidRPr="0058449A">
        <w:rPr>
          <w:rFonts w:ascii="Times New Roman" w:eastAsia="Times New Roman" w:hAnsi="Times New Roman" w:cs="Times New Roman"/>
          <w:sz w:val="24"/>
          <w:szCs w:val="24"/>
          <w:lang w:eastAsia="ru-RU"/>
        </w:rPr>
        <w:t>.</w:t>
      </w:r>
    </w:p>
    <w:p w:rsidR="0058449A" w:rsidRPr="0058449A" w:rsidRDefault="0058449A" w:rsidP="00C91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13 раздел – «Герб района»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Лекция «Символика и геральдика г.</w:t>
      </w:r>
      <w:r w:rsidR="00C9139D">
        <w:rPr>
          <w:rFonts w:ascii="Times New Roman" w:eastAsia="Times New Roman" w:hAnsi="Times New Roman" w:cs="Times New Roman"/>
          <w:sz w:val="24"/>
          <w:szCs w:val="24"/>
          <w:lang w:eastAsia="ru-RU"/>
        </w:rPr>
        <w:t xml:space="preserve">Сергиева Посада </w:t>
      </w:r>
      <w:r w:rsidRPr="0058449A">
        <w:rPr>
          <w:rFonts w:ascii="Times New Roman" w:eastAsia="Times New Roman" w:hAnsi="Times New Roman" w:cs="Times New Roman"/>
          <w:sz w:val="24"/>
          <w:szCs w:val="24"/>
          <w:lang w:eastAsia="ru-RU"/>
        </w:rPr>
        <w:t xml:space="preserve"> и </w:t>
      </w:r>
      <w:r w:rsidR="00C9139D">
        <w:rPr>
          <w:rFonts w:ascii="Times New Roman" w:eastAsia="Times New Roman" w:hAnsi="Times New Roman" w:cs="Times New Roman"/>
          <w:sz w:val="24"/>
          <w:szCs w:val="24"/>
          <w:lang w:eastAsia="ru-RU"/>
        </w:rPr>
        <w:t>Краснозаводска</w:t>
      </w:r>
      <w:r w:rsidRPr="0058449A">
        <w:rPr>
          <w:rFonts w:ascii="Times New Roman" w:eastAsia="Times New Roman" w:hAnsi="Times New Roman" w:cs="Times New Roman"/>
          <w:sz w:val="24"/>
          <w:szCs w:val="24"/>
          <w:lang w:eastAsia="ru-RU"/>
        </w:rPr>
        <w:t>».</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Творческая работа по созданию символа (герба) своего района в любой из техник декоративно-прикладного творчества (пластилинография, квиллинг, торцевание, оригами мозаика и др.).</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тринадцатому разделу «Герб района»</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Педагог должен создать условия для знакомства учащихся с историей возникновения символики гербов города </w:t>
      </w:r>
      <w:r w:rsidR="00C9139D">
        <w:rPr>
          <w:rFonts w:ascii="Times New Roman" w:eastAsia="Times New Roman" w:hAnsi="Times New Roman" w:cs="Times New Roman"/>
          <w:sz w:val="24"/>
          <w:szCs w:val="24"/>
          <w:lang w:eastAsia="ru-RU"/>
        </w:rPr>
        <w:t xml:space="preserve">Сергиева Посада </w:t>
      </w:r>
      <w:r w:rsidRPr="0058449A">
        <w:rPr>
          <w:rFonts w:ascii="Times New Roman" w:eastAsia="Times New Roman" w:hAnsi="Times New Roman" w:cs="Times New Roman"/>
          <w:sz w:val="24"/>
          <w:szCs w:val="24"/>
          <w:lang w:eastAsia="ru-RU"/>
        </w:rPr>
        <w:t xml:space="preserve"> и района. Обязательно иметь иллюстрации гербов. Показ гербов сопровождается рассказом и объяснением значения гербовой символики данного региона. Можно предложить детям творческие задания: нарисовать герб города </w:t>
      </w:r>
      <w:r w:rsidR="00C9139D">
        <w:rPr>
          <w:rFonts w:ascii="Times New Roman" w:eastAsia="Times New Roman" w:hAnsi="Times New Roman" w:cs="Times New Roman"/>
          <w:sz w:val="24"/>
          <w:szCs w:val="24"/>
          <w:lang w:eastAsia="ru-RU"/>
        </w:rPr>
        <w:t>Сергиева Посада</w:t>
      </w:r>
      <w:r w:rsidRPr="0058449A">
        <w:rPr>
          <w:rFonts w:ascii="Times New Roman" w:eastAsia="Times New Roman" w:hAnsi="Times New Roman" w:cs="Times New Roman"/>
          <w:sz w:val="24"/>
          <w:szCs w:val="24"/>
          <w:lang w:eastAsia="ru-RU"/>
        </w:rPr>
        <w:t>, составить кроссворд по символике герба города, нарисовать почетную грамоту, медаль, какой-либо значок, где может быть изображен герб города.</w:t>
      </w:r>
    </w:p>
    <w:p w:rsidR="0058449A" w:rsidRPr="0058449A" w:rsidRDefault="0058449A" w:rsidP="00C91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14 раздел – «День карьеры»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В этом разделе в ходе экскурсий дети знакомятся со средними учебными заведениями города: «</w:t>
      </w:r>
      <w:r w:rsidR="00C9139D">
        <w:rPr>
          <w:rFonts w:ascii="Times New Roman" w:eastAsia="Times New Roman" w:hAnsi="Times New Roman" w:cs="Times New Roman"/>
          <w:sz w:val="24"/>
          <w:szCs w:val="24"/>
          <w:lang w:eastAsia="ru-RU"/>
        </w:rPr>
        <w:t xml:space="preserve">Краснозаводский </w:t>
      </w:r>
      <w:r w:rsidRPr="0058449A">
        <w:rPr>
          <w:rFonts w:ascii="Times New Roman" w:eastAsia="Times New Roman" w:hAnsi="Times New Roman" w:cs="Times New Roman"/>
          <w:sz w:val="24"/>
          <w:szCs w:val="24"/>
          <w:lang w:eastAsia="ru-RU"/>
        </w:rPr>
        <w:t xml:space="preserve"> колледж» (приложение 5), «</w:t>
      </w:r>
      <w:r w:rsidR="00C9139D">
        <w:rPr>
          <w:rFonts w:ascii="Times New Roman" w:eastAsia="Times New Roman" w:hAnsi="Times New Roman" w:cs="Times New Roman"/>
          <w:sz w:val="24"/>
          <w:szCs w:val="24"/>
          <w:lang w:eastAsia="ru-RU"/>
        </w:rPr>
        <w:t xml:space="preserve">Сергиево-Посадский </w:t>
      </w:r>
      <w:r w:rsidRPr="0058449A">
        <w:rPr>
          <w:rFonts w:ascii="Times New Roman" w:eastAsia="Times New Roman" w:hAnsi="Times New Roman" w:cs="Times New Roman"/>
          <w:sz w:val="24"/>
          <w:szCs w:val="24"/>
          <w:lang w:eastAsia="ru-RU"/>
        </w:rPr>
        <w:t xml:space="preserve"> колледж», «</w:t>
      </w:r>
      <w:r w:rsidR="00C9139D">
        <w:rPr>
          <w:rFonts w:ascii="Times New Roman" w:eastAsia="Times New Roman" w:hAnsi="Times New Roman" w:cs="Times New Roman"/>
          <w:sz w:val="24"/>
          <w:szCs w:val="24"/>
          <w:lang w:eastAsia="ru-RU"/>
        </w:rPr>
        <w:t>Сергиево-Посадский</w:t>
      </w:r>
      <w:r w:rsidRPr="0058449A">
        <w:rPr>
          <w:rFonts w:ascii="Times New Roman" w:eastAsia="Times New Roman" w:hAnsi="Times New Roman" w:cs="Times New Roman"/>
          <w:sz w:val="24"/>
          <w:szCs w:val="24"/>
          <w:lang w:eastAsia="ru-RU"/>
        </w:rPr>
        <w:t xml:space="preserve"> аграрный техникум».</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четырнадцатому разделу «День карьеры»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 xml:space="preserve">В ходе экскурсий формировать конкретные наглядные представления о существенных сторонах профессии в средних учебных заведениях города </w:t>
      </w:r>
      <w:r w:rsidR="00C9139D">
        <w:rPr>
          <w:rFonts w:ascii="Times New Roman" w:eastAsia="Times New Roman" w:hAnsi="Times New Roman" w:cs="Times New Roman"/>
          <w:sz w:val="24"/>
          <w:szCs w:val="24"/>
          <w:lang w:eastAsia="ru-RU"/>
        </w:rPr>
        <w:t>Краснозаводска и района</w:t>
      </w:r>
      <w:r w:rsidRPr="0058449A">
        <w:rPr>
          <w:rFonts w:ascii="Times New Roman" w:eastAsia="Times New Roman" w:hAnsi="Times New Roman" w:cs="Times New Roman"/>
          <w:sz w:val="24"/>
          <w:szCs w:val="24"/>
          <w:lang w:eastAsia="ru-RU"/>
        </w:rPr>
        <w:t>.</w:t>
      </w:r>
    </w:p>
    <w:p w:rsidR="0058449A" w:rsidRPr="0058449A" w:rsidRDefault="0058449A" w:rsidP="00C913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15 раздел – «Специальные темы»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Специальные темы по просьбам, предложениям детей, и заказам конкурсной программы.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b/>
          <w:bCs/>
          <w:sz w:val="24"/>
          <w:szCs w:val="24"/>
          <w:lang w:eastAsia="ru-RU"/>
        </w:rPr>
        <w:t>Рекомендации к пятнадцатому разделу «Специальные темы»</w:t>
      </w:r>
    </w:p>
    <w:p w:rsidR="0058449A" w:rsidRPr="0058449A" w:rsidRDefault="0058449A" w:rsidP="0058449A">
      <w:pPr>
        <w:spacing w:before="100" w:beforeAutospacing="1" w:after="100" w:afterAutospacing="1" w:line="240" w:lineRule="auto"/>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lastRenderedPageBreak/>
        <w:t>Помощь в подготовке к участию в конкурсах различных уровней.</w:t>
      </w:r>
    </w:p>
    <w:p w:rsidR="00120444" w:rsidRDefault="00EC7246" w:rsidP="00A7628B">
      <w:pPr>
        <w:spacing w:before="100" w:beforeAutospacing="1" w:after="100" w:afterAutospacing="1" w:line="240" w:lineRule="auto"/>
        <w:jc w:val="center"/>
        <w:rPr>
          <w:rFonts w:ascii="Times New Roman" w:hAnsi="Times New Roman" w:cs="Times New Roman"/>
          <w:b/>
          <w:sz w:val="24"/>
        </w:rPr>
      </w:pPr>
      <w:r w:rsidRPr="00A7628B">
        <w:rPr>
          <w:rFonts w:ascii="Times New Roman" w:hAnsi="Times New Roman" w:cs="Times New Roman"/>
          <w:b/>
          <w:sz w:val="24"/>
        </w:rPr>
        <w:t>Календарный учебный график</w:t>
      </w:r>
    </w:p>
    <w:tbl>
      <w:tblPr>
        <w:tblStyle w:val="a5"/>
        <w:tblW w:w="9609" w:type="dxa"/>
        <w:tblLook w:val="04A0"/>
      </w:tblPr>
      <w:tblGrid>
        <w:gridCol w:w="1096"/>
        <w:gridCol w:w="2331"/>
        <w:gridCol w:w="1545"/>
        <w:gridCol w:w="1545"/>
        <w:gridCol w:w="1546"/>
        <w:gridCol w:w="1546"/>
      </w:tblGrid>
      <w:tr w:rsidR="00A7628B" w:rsidTr="00B15F5C">
        <w:tc>
          <w:tcPr>
            <w:tcW w:w="1096" w:type="dxa"/>
            <w:vMerge w:val="restart"/>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 занятий</w:t>
            </w:r>
          </w:p>
        </w:tc>
        <w:tc>
          <w:tcPr>
            <w:tcW w:w="2331" w:type="dxa"/>
            <w:vMerge w:val="restart"/>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Название темы</w:t>
            </w:r>
          </w:p>
        </w:tc>
        <w:tc>
          <w:tcPr>
            <w:tcW w:w="4636" w:type="dxa"/>
            <w:gridSpan w:val="3"/>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Количество учебных часов</w:t>
            </w:r>
          </w:p>
        </w:tc>
        <w:tc>
          <w:tcPr>
            <w:tcW w:w="1546" w:type="dxa"/>
            <w:vMerge w:val="restart"/>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Дата</w:t>
            </w:r>
          </w:p>
        </w:tc>
      </w:tr>
      <w:tr w:rsidR="00A7628B" w:rsidTr="00B15F5C">
        <w:tc>
          <w:tcPr>
            <w:tcW w:w="1096" w:type="dxa"/>
            <w:vMerge/>
          </w:tcPr>
          <w:p w:rsidR="00A7628B" w:rsidRDefault="00A7628B" w:rsidP="00A7628B">
            <w:pPr>
              <w:spacing w:before="100" w:beforeAutospacing="1" w:after="100" w:afterAutospacing="1"/>
              <w:jc w:val="center"/>
              <w:rPr>
                <w:rFonts w:ascii="Times New Roman" w:hAnsi="Times New Roman" w:cs="Times New Roman"/>
                <w:b/>
                <w:sz w:val="24"/>
              </w:rPr>
            </w:pPr>
          </w:p>
        </w:tc>
        <w:tc>
          <w:tcPr>
            <w:tcW w:w="2331" w:type="dxa"/>
            <w:vMerge/>
          </w:tcPr>
          <w:p w:rsidR="00A7628B" w:rsidRDefault="00A7628B" w:rsidP="00A7628B">
            <w:pPr>
              <w:spacing w:before="100" w:beforeAutospacing="1" w:after="100" w:afterAutospacing="1"/>
              <w:jc w:val="center"/>
              <w:rPr>
                <w:rFonts w:ascii="Times New Roman" w:hAnsi="Times New Roman" w:cs="Times New Roman"/>
                <w:b/>
                <w:sz w:val="24"/>
              </w:rPr>
            </w:pPr>
          </w:p>
        </w:tc>
        <w:tc>
          <w:tcPr>
            <w:tcW w:w="1545"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всего</w:t>
            </w:r>
          </w:p>
        </w:tc>
        <w:tc>
          <w:tcPr>
            <w:tcW w:w="1545"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теория</w:t>
            </w:r>
          </w:p>
        </w:tc>
        <w:tc>
          <w:tcPr>
            <w:tcW w:w="1546"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практика</w:t>
            </w:r>
          </w:p>
        </w:tc>
        <w:tc>
          <w:tcPr>
            <w:tcW w:w="1546" w:type="dxa"/>
            <w:vMerge/>
          </w:tcPr>
          <w:p w:rsidR="00A7628B" w:rsidRDefault="00A7628B" w:rsidP="00A7628B">
            <w:pPr>
              <w:spacing w:before="100" w:beforeAutospacing="1" w:after="100" w:afterAutospacing="1"/>
              <w:jc w:val="center"/>
              <w:rPr>
                <w:rFonts w:ascii="Times New Roman" w:hAnsi="Times New Roman" w:cs="Times New Roman"/>
                <w:b/>
                <w:sz w:val="24"/>
              </w:rPr>
            </w:pPr>
          </w:p>
        </w:tc>
      </w:tr>
      <w:tr w:rsidR="00A7628B" w:rsidTr="00B15F5C">
        <w:tc>
          <w:tcPr>
            <w:tcW w:w="1096"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1-4</w:t>
            </w:r>
          </w:p>
        </w:tc>
        <w:tc>
          <w:tcPr>
            <w:tcW w:w="2331" w:type="dxa"/>
          </w:tcPr>
          <w:p w:rsidR="00A7628B" w:rsidRDefault="00A7628B"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Вводное занятие. Что такое краеведение?</w:t>
            </w:r>
            <w:r>
              <w:rPr>
                <w:rFonts w:ascii="Times New Roman" w:eastAsia="Times New Roman" w:hAnsi="Times New Roman" w:cs="Times New Roman"/>
                <w:sz w:val="24"/>
                <w:szCs w:val="24"/>
                <w:lang w:eastAsia="ru-RU"/>
              </w:rPr>
              <w:t xml:space="preserve"> Давайте дружить.</w:t>
            </w:r>
          </w:p>
        </w:tc>
        <w:tc>
          <w:tcPr>
            <w:tcW w:w="1545"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3</w:t>
            </w:r>
          </w:p>
        </w:tc>
        <w:tc>
          <w:tcPr>
            <w:tcW w:w="1546" w:type="dxa"/>
          </w:tcPr>
          <w:p w:rsidR="00A7628B" w:rsidRPr="00A7628B" w:rsidRDefault="00A7628B" w:rsidP="00A7628B">
            <w:pPr>
              <w:jc w:val="center"/>
              <w:rPr>
                <w:rFonts w:ascii="Times New Roman" w:hAnsi="Times New Roman" w:cs="Times New Roman"/>
                <w:sz w:val="24"/>
              </w:rPr>
            </w:pPr>
            <w:r w:rsidRPr="00A7628B">
              <w:rPr>
                <w:rFonts w:ascii="Times New Roman" w:hAnsi="Times New Roman" w:cs="Times New Roman"/>
                <w:sz w:val="24"/>
              </w:rPr>
              <w:t>04.09.2019</w:t>
            </w:r>
          </w:p>
          <w:p w:rsidR="00A7628B" w:rsidRPr="00A7628B" w:rsidRDefault="00A7628B" w:rsidP="00A7628B">
            <w:pPr>
              <w:jc w:val="center"/>
              <w:rPr>
                <w:rFonts w:ascii="Times New Roman" w:hAnsi="Times New Roman" w:cs="Times New Roman"/>
                <w:sz w:val="24"/>
              </w:rPr>
            </w:pPr>
            <w:r w:rsidRPr="00A7628B">
              <w:rPr>
                <w:rFonts w:ascii="Times New Roman" w:hAnsi="Times New Roman" w:cs="Times New Roman"/>
                <w:sz w:val="24"/>
              </w:rPr>
              <w:t>06.09.2019</w:t>
            </w:r>
          </w:p>
          <w:p w:rsidR="00A7628B" w:rsidRPr="00A7628B" w:rsidRDefault="00A7628B" w:rsidP="00A7628B">
            <w:pPr>
              <w:jc w:val="center"/>
              <w:rPr>
                <w:rFonts w:ascii="Times New Roman" w:hAnsi="Times New Roman" w:cs="Times New Roman"/>
                <w:sz w:val="24"/>
              </w:rPr>
            </w:pPr>
            <w:r w:rsidRPr="00A7628B">
              <w:rPr>
                <w:rFonts w:ascii="Times New Roman" w:hAnsi="Times New Roman" w:cs="Times New Roman"/>
                <w:sz w:val="24"/>
              </w:rPr>
              <w:t>11.09.2019</w:t>
            </w:r>
          </w:p>
          <w:p w:rsidR="00A7628B" w:rsidRDefault="00A7628B" w:rsidP="00A7628B">
            <w:pPr>
              <w:jc w:val="center"/>
              <w:rPr>
                <w:rFonts w:ascii="Times New Roman" w:hAnsi="Times New Roman" w:cs="Times New Roman"/>
                <w:b/>
                <w:sz w:val="24"/>
              </w:rPr>
            </w:pPr>
            <w:r w:rsidRPr="00A7628B">
              <w:rPr>
                <w:rFonts w:ascii="Times New Roman" w:hAnsi="Times New Roman" w:cs="Times New Roman"/>
                <w:sz w:val="24"/>
              </w:rPr>
              <w:t>13.09.2019</w:t>
            </w:r>
          </w:p>
        </w:tc>
      </w:tr>
      <w:tr w:rsidR="00A7628B" w:rsidTr="00B15F5C">
        <w:tc>
          <w:tcPr>
            <w:tcW w:w="1096"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5-6</w:t>
            </w:r>
          </w:p>
        </w:tc>
        <w:tc>
          <w:tcPr>
            <w:tcW w:w="2331" w:type="dxa"/>
          </w:tcPr>
          <w:p w:rsidR="00A7628B" w:rsidRDefault="00A7628B"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Карта </w:t>
            </w:r>
            <w:r>
              <w:rPr>
                <w:rFonts w:ascii="Times New Roman" w:eastAsia="Times New Roman" w:hAnsi="Times New Roman" w:cs="Times New Roman"/>
                <w:sz w:val="24"/>
                <w:szCs w:val="24"/>
                <w:lang w:eastAsia="ru-RU"/>
              </w:rPr>
              <w:t>Московской</w:t>
            </w:r>
            <w:r w:rsidRPr="0058449A">
              <w:rPr>
                <w:rFonts w:ascii="Times New Roman" w:eastAsia="Times New Roman" w:hAnsi="Times New Roman" w:cs="Times New Roman"/>
                <w:sz w:val="24"/>
                <w:szCs w:val="24"/>
                <w:lang w:eastAsia="ru-RU"/>
              </w:rPr>
              <w:t xml:space="preserve"> области.</w:t>
            </w:r>
          </w:p>
        </w:tc>
        <w:tc>
          <w:tcPr>
            <w:tcW w:w="1545"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A7628B"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A7628B" w:rsidRDefault="00A7628B" w:rsidP="00A7628B">
            <w:pPr>
              <w:jc w:val="center"/>
              <w:rPr>
                <w:rFonts w:ascii="Times New Roman" w:hAnsi="Times New Roman" w:cs="Times New Roman"/>
                <w:sz w:val="24"/>
              </w:rPr>
            </w:pPr>
            <w:r w:rsidRPr="00A7628B">
              <w:rPr>
                <w:rFonts w:ascii="Times New Roman" w:hAnsi="Times New Roman" w:cs="Times New Roman"/>
                <w:sz w:val="24"/>
              </w:rPr>
              <w:t>1</w:t>
            </w:r>
            <w:r>
              <w:rPr>
                <w:rFonts w:ascii="Times New Roman" w:hAnsi="Times New Roman" w:cs="Times New Roman"/>
                <w:sz w:val="24"/>
              </w:rPr>
              <w:t>8</w:t>
            </w:r>
            <w:r w:rsidRPr="00A7628B">
              <w:rPr>
                <w:rFonts w:ascii="Times New Roman" w:hAnsi="Times New Roman" w:cs="Times New Roman"/>
                <w:sz w:val="24"/>
              </w:rPr>
              <w:t>.09.2019</w:t>
            </w:r>
          </w:p>
          <w:p w:rsidR="00A7628B" w:rsidRDefault="00A7628B" w:rsidP="00A7628B">
            <w:pPr>
              <w:spacing w:after="100" w:afterAutospacing="1"/>
              <w:jc w:val="center"/>
              <w:rPr>
                <w:rFonts w:ascii="Times New Roman" w:hAnsi="Times New Roman" w:cs="Times New Roman"/>
                <w:b/>
                <w:sz w:val="24"/>
              </w:rPr>
            </w:pPr>
            <w:r>
              <w:rPr>
                <w:rFonts w:ascii="Times New Roman" w:hAnsi="Times New Roman" w:cs="Times New Roman"/>
                <w:sz w:val="24"/>
              </w:rPr>
              <w:t>20</w:t>
            </w:r>
            <w:r w:rsidRPr="00A7628B">
              <w:rPr>
                <w:rFonts w:ascii="Times New Roman" w:hAnsi="Times New Roman" w:cs="Times New Roman"/>
                <w:sz w:val="24"/>
              </w:rPr>
              <w:t>.09.2019</w:t>
            </w:r>
          </w:p>
        </w:tc>
      </w:tr>
      <w:tr w:rsidR="00A7628B" w:rsidTr="00B15F5C">
        <w:tc>
          <w:tcPr>
            <w:tcW w:w="1096" w:type="dxa"/>
          </w:tcPr>
          <w:p w:rsidR="00A7628B" w:rsidRDefault="00A7628B" w:rsidP="00A7628B">
            <w:pPr>
              <w:jc w:val="center"/>
              <w:rPr>
                <w:rFonts w:ascii="Times New Roman" w:hAnsi="Times New Roman" w:cs="Times New Roman"/>
                <w:b/>
                <w:sz w:val="24"/>
              </w:rPr>
            </w:pPr>
            <w:r>
              <w:rPr>
                <w:rFonts w:ascii="Times New Roman" w:hAnsi="Times New Roman" w:cs="Times New Roman"/>
                <w:b/>
                <w:sz w:val="24"/>
              </w:rPr>
              <w:t>7-8</w:t>
            </w:r>
          </w:p>
        </w:tc>
        <w:tc>
          <w:tcPr>
            <w:tcW w:w="2331" w:type="dxa"/>
          </w:tcPr>
          <w:p w:rsidR="00A7628B" w:rsidRDefault="00A7628B" w:rsidP="00A7628B">
            <w:pPr>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Происхождение географических названий.</w:t>
            </w:r>
          </w:p>
        </w:tc>
        <w:tc>
          <w:tcPr>
            <w:tcW w:w="1545" w:type="dxa"/>
          </w:tcPr>
          <w:p w:rsidR="00A7628B" w:rsidRPr="00CB7C1C" w:rsidRDefault="00A7628B" w:rsidP="00A7628B">
            <w:pPr>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A7628B" w:rsidRPr="00CB7C1C" w:rsidRDefault="00A7628B" w:rsidP="00A7628B">
            <w:pPr>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A7628B" w:rsidP="00A7628B">
            <w:pPr>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A7628B" w:rsidRDefault="00A7628B" w:rsidP="00A7628B">
            <w:pPr>
              <w:jc w:val="center"/>
              <w:rPr>
                <w:rFonts w:ascii="Times New Roman" w:hAnsi="Times New Roman" w:cs="Times New Roman"/>
                <w:sz w:val="24"/>
              </w:rPr>
            </w:pPr>
            <w:r>
              <w:rPr>
                <w:rFonts w:ascii="Times New Roman" w:hAnsi="Times New Roman" w:cs="Times New Roman"/>
                <w:sz w:val="24"/>
              </w:rPr>
              <w:t>25</w:t>
            </w:r>
            <w:r w:rsidRPr="00A7628B">
              <w:rPr>
                <w:rFonts w:ascii="Times New Roman" w:hAnsi="Times New Roman" w:cs="Times New Roman"/>
                <w:sz w:val="24"/>
              </w:rPr>
              <w:t>.09.2019</w:t>
            </w:r>
          </w:p>
          <w:p w:rsidR="00A7628B" w:rsidRDefault="00A7628B" w:rsidP="00A7628B">
            <w:pPr>
              <w:jc w:val="center"/>
              <w:rPr>
                <w:rFonts w:ascii="Times New Roman" w:hAnsi="Times New Roman" w:cs="Times New Roman"/>
                <w:b/>
                <w:sz w:val="24"/>
              </w:rPr>
            </w:pPr>
            <w:r>
              <w:rPr>
                <w:rFonts w:ascii="Times New Roman" w:hAnsi="Times New Roman" w:cs="Times New Roman"/>
                <w:sz w:val="24"/>
              </w:rPr>
              <w:t>27</w:t>
            </w:r>
            <w:r w:rsidRPr="00A7628B">
              <w:rPr>
                <w:rFonts w:ascii="Times New Roman" w:hAnsi="Times New Roman" w:cs="Times New Roman"/>
                <w:sz w:val="24"/>
              </w:rPr>
              <w:t>.09.2019</w:t>
            </w:r>
          </w:p>
        </w:tc>
      </w:tr>
      <w:tr w:rsidR="00A7628B" w:rsidTr="00B15F5C">
        <w:tc>
          <w:tcPr>
            <w:tcW w:w="1096" w:type="dxa"/>
          </w:tcPr>
          <w:p w:rsidR="00A7628B" w:rsidRDefault="00B15F5C" w:rsidP="00A7628B">
            <w:pPr>
              <w:jc w:val="center"/>
              <w:rPr>
                <w:rFonts w:ascii="Times New Roman" w:hAnsi="Times New Roman" w:cs="Times New Roman"/>
                <w:b/>
                <w:sz w:val="24"/>
              </w:rPr>
            </w:pPr>
            <w:r>
              <w:rPr>
                <w:rFonts w:ascii="Times New Roman" w:hAnsi="Times New Roman" w:cs="Times New Roman"/>
                <w:b/>
                <w:sz w:val="24"/>
              </w:rPr>
              <w:t>9</w:t>
            </w:r>
          </w:p>
        </w:tc>
        <w:tc>
          <w:tcPr>
            <w:tcW w:w="2331" w:type="dxa"/>
          </w:tcPr>
          <w:p w:rsidR="00A7628B" w:rsidRDefault="00A7628B" w:rsidP="00A7628B">
            <w:pPr>
              <w:spacing w:before="100" w:beforeAutospacing="1" w:after="100" w:afterAutospacing="1"/>
              <w:jc w:val="center"/>
              <w:rPr>
                <w:rFonts w:ascii="Times New Roman" w:hAnsi="Times New Roman" w:cs="Times New Roman"/>
                <w:b/>
                <w:sz w:val="24"/>
              </w:rPr>
            </w:pPr>
            <w:r>
              <w:rPr>
                <w:rFonts w:ascii="Times New Roman" w:eastAsia="Times New Roman" w:hAnsi="Times New Roman" w:cs="Times New Roman"/>
                <w:sz w:val="24"/>
                <w:szCs w:val="24"/>
                <w:lang w:eastAsia="ru-RU"/>
              </w:rPr>
              <w:t>Что такое родословная?</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A7628B" w:rsidRPr="00B15F5C" w:rsidRDefault="00B15F5C" w:rsidP="00B15F5C">
            <w:pPr>
              <w:jc w:val="center"/>
              <w:rPr>
                <w:rFonts w:ascii="Times New Roman" w:hAnsi="Times New Roman" w:cs="Times New Roman"/>
                <w:sz w:val="24"/>
              </w:rPr>
            </w:pPr>
            <w:r>
              <w:rPr>
                <w:rFonts w:ascii="Times New Roman" w:hAnsi="Times New Roman" w:cs="Times New Roman"/>
                <w:sz w:val="24"/>
              </w:rPr>
              <w:t>02.10</w:t>
            </w:r>
            <w:r w:rsidRPr="00A7628B">
              <w:rPr>
                <w:rFonts w:ascii="Times New Roman" w:hAnsi="Times New Roman" w:cs="Times New Roman"/>
                <w:sz w:val="24"/>
              </w:rPr>
              <w:t>.2019</w:t>
            </w:r>
          </w:p>
        </w:tc>
      </w:tr>
      <w:tr w:rsidR="00A7628B" w:rsidTr="00B15F5C">
        <w:tc>
          <w:tcPr>
            <w:tcW w:w="1096" w:type="dxa"/>
          </w:tcPr>
          <w:p w:rsidR="00A7628B"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10</w:t>
            </w:r>
          </w:p>
        </w:tc>
        <w:tc>
          <w:tcPr>
            <w:tcW w:w="2331" w:type="dxa"/>
          </w:tcPr>
          <w:p w:rsidR="00A7628B" w:rsidRDefault="00A7628B"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Профессии моих родителей.</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sz w:val="24"/>
              </w:rPr>
              <w:t>04</w:t>
            </w:r>
            <w:r w:rsidRPr="00A7628B">
              <w:rPr>
                <w:rFonts w:ascii="Times New Roman" w:hAnsi="Times New Roman" w:cs="Times New Roman"/>
                <w:sz w:val="24"/>
              </w:rPr>
              <w:t>.</w:t>
            </w:r>
            <w:r>
              <w:rPr>
                <w:rFonts w:ascii="Times New Roman" w:hAnsi="Times New Roman" w:cs="Times New Roman"/>
                <w:sz w:val="24"/>
              </w:rPr>
              <w:t>10</w:t>
            </w:r>
            <w:r w:rsidRPr="00A7628B">
              <w:rPr>
                <w:rFonts w:ascii="Times New Roman" w:hAnsi="Times New Roman" w:cs="Times New Roman"/>
                <w:sz w:val="24"/>
              </w:rPr>
              <w:t>.2019</w:t>
            </w:r>
          </w:p>
        </w:tc>
      </w:tr>
      <w:tr w:rsidR="00A7628B" w:rsidTr="00B15F5C">
        <w:tc>
          <w:tcPr>
            <w:tcW w:w="1096" w:type="dxa"/>
          </w:tcPr>
          <w:p w:rsidR="00A7628B"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11-12</w:t>
            </w:r>
          </w:p>
        </w:tc>
        <w:tc>
          <w:tcPr>
            <w:tcW w:w="2331" w:type="dxa"/>
          </w:tcPr>
          <w:p w:rsidR="00A7628B" w:rsidRDefault="00A7628B"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Родословная.</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B15F5C" w:rsidRDefault="00B15F5C" w:rsidP="00B15F5C">
            <w:pPr>
              <w:jc w:val="center"/>
              <w:rPr>
                <w:rFonts w:ascii="Times New Roman" w:hAnsi="Times New Roman" w:cs="Times New Roman"/>
                <w:sz w:val="24"/>
              </w:rPr>
            </w:pPr>
            <w:r w:rsidRPr="00B15F5C">
              <w:rPr>
                <w:rFonts w:ascii="Times New Roman" w:hAnsi="Times New Roman" w:cs="Times New Roman"/>
                <w:sz w:val="24"/>
              </w:rPr>
              <w:t>09.10.2019</w:t>
            </w:r>
          </w:p>
          <w:p w:rsidR="00B15F5C" w:rsidRDefault="00B15F5C" w:rsidP="00B15F5C">
            <w:pPr>
              <w:jc w:val="center"/>
              <w:rPr>
                <w:rFonts w:ascii="Times New Roman" w:hAnsi="Times New Roman" w:cs="Times New Roman"/>
                <w:b/>
                <w:sz w:val="24"/>
              </w:rPr>
            </w:pPr>
            <w:r w:rsidRPr="00B15F5C">
              <w:rPr>
                <w:rFonts w:ascii="Times New Roman" w:hAnsi="Times New Roman" w:cs="Times New Roman"/>
                <w:sz w:val="24"/>
              </w:rPr>
              <w:t>11.10.2019</w:t>
            </w:r>
          </w:p>
        </w:tc>
      </w:tr>
      <w:tr w:rsidR="00A7628B" w:rsidTr="00B15F5C">
        <w:tc>
          <w:tcPr>
            <w:tcW w:w="1096" w:type="dxa"/>
          </w:tcPr>
          <w:p w:rsidR="00A7628B" w:rsidRDefault="00B15F5C" w:rsidP="00B15F5C">
            <w:pPr>
              <w:jc w:val="center"/>
              <w:rPr>
                <w:rFonts w:ascii="Times New Roman" w:hAnsi="Times New Roman" w:cs="Times New Roman"/>
                <w:b/>
                <w:sz w:val="24"/>
              </w:rPr>
            </w:pPr>
            <w:r>
              <w:rPr>
                <w:rFonts w:ascii="Times New Roman" w:hAnsi="Times New Roman" w:cs="Times New Roman"/>
                <w:b/>
                <w:sz w:val="24"/>
              </w:rPr>
              <w:t>13-14</w:t>
            </w:r>
          </w:p>
        </w:tc>
        <w:tc>
          <w:tcPr>
            <w:tcW w:w="2331" w:type="dxa"/>
          </w:tcPr>
          <w:p w:rsidR="00A7628B" w:rsidRDefault="00B15F5C" w:rsidP="00B15F5C">
            <w:pPr>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Рассказ-описание своего дома.</w:t>
            </w:r>
          </w:p>
        </w:tc>
        <w:tc>
          <w:tcPr>
            <w:tcW w:w="1545" w:type="dxa"/>
          </w:tcPr>
          <w:p w:rsidR="00A7628B" w:rsidRPr="00CB7C1C" w:rsidRDefault="00B15F5C" w:rsidP="00B15F5C">
            <w:pPr>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A7628B" w:rsidRPr="00CB7C1C" w:rsidRDefault="00B15F5C" w:rsidP="00B15F5C">
            <w:pPr>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B15F5C" w:rsidP="00B15F5C">
            <w:pPr>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16</w:t>
            </w:r>
            <w:r w:rsidRPr="00B15F5C">
              <w:rPr>
                <w:rFonts w:ascii="Times New Roman" w:hAnsi="Times New Roman" w:cs="Times New Roman"/>
                <w:sz w:val="24"/>
              </w:rPr>
              <w:t>.10.2019</w:t>
            </w:r>
          </w:p>
          <w:p w:rsidR="00A7628B" w:rsidRDefault="00B15F5C" w:rsidP="00B15F5C">
            <w:pPr>
              <w:jc w:val="center"/>
              <w:rPr>
                <w:rFonts w:ascii="Times New Roman" w:hAnsi="Times New Roman" w:cs="Times New Roman"/>
                <w:b/>
                <w:sz w:val="24"/>
              </w:rPr>
            </w:pPr>
            <w:r>
              <w:rPr>
                <w:rFonts w:ascii="Times New Roman" w:hAnsi="Times New Roman" w:cs="Times New Roman"/>
                <w:sz w:val="24"/>
              </w:rPr>
              <w:t>18</w:t>
            </w:r>
            <w:r w:rsidRPr="00B15F5C">
              <w:rPr>
                <w:rFonts w:ascii="Times New Roman" w:hAnsi="Times New Roman" w:cs="Times New Roman"/>
                <w:sz w:val="24"/>
              </w:rPr>
              <w:t>.10.2019</w:t>
            </w:r>
          </w:p>
        </w:tc>
      </w:tr>
      <w:tr w:rsidR="00A7628B" w:rsidTr="00B15F5C">
        <w:tc>
          <w:tcPr>
            <w:tcW w:w="1096" w:type="dxa"/>
          </w:tcPr>
          <w:p w:rsidR="00A7628B" w:rsidRDefault="00B15F5C" w:rsidP="00B15F5C">
            <w:pPr>
              <w:jc w:val="center"/>
              <w:rPr>
                <w:rFonts w:ascii="Times New Roman" w:hAnsi="Times New Roman" w:cs="Times New Roman"/>
                <w:b/>
                <w:sz w:val="24"/>
              </w:rPr>
            </w:pPr>
            <w:r>
              <w:rPr>
                <w:rFonts w:ascii="Times New Roman" w:hAnsi="Times New Roman" w:cs="Times New Roman"/>
                <w:b/>
                <w:sz w:val="24"/>
              </w:rPr>
              <w:t>15-16</w:t>
            </w:r>
          </w:p>
        </w:tc>
        <w:tc>
          <w:tcPr>
            <w:tcW w:w="2331" w:type="dxa"/>
          </w:tcPr>
          <w:p w:rsidR="00A7628B" w:rsidRDefault="00B15F5C" w:rsidP="00A7628B">
            <w:pPr>
              <w:spacing w:before="100" w:beforeAutospacing="1"/>
              <w:jc w:val="center"/>
              <w:rPr>
                <w:rFonts w:ascii="Times New Roman" w:hAnsi="Times New Roman" w:cs="Times New Roman"/>
                <w:b/>
                <w:sz w:val="24"/>
              </w:rPr>
            </w:pPr>
            <w:r>
              <w:rPr>
                <w:rFonts w:ascii="Times New Roman" w:eastAsia="Times New Roman" w:hAnsi="Times New Roman" w:cs="Times New Roman"/>
                <w:sz w:val="24"/>
                <w:szCs w:val="24"/>
                <w:lang w:eastAsia="ru-RU"/>
              </w:rPr>
              <w:t xml:space="preserve">Творческая </w:t>
            </w:r>
            <w:r w:rsidRPr="0058449A">
              <w:rPr>
                <w:rFonts w:ascii="Times New Roman" w:eastAsia="Times New Roman" w:hAnsi="Times New Roman" w:cs="Times New Roman"/>
                <w:sz w:val="24"/>
                <w:szCs w:val="24"/>
                <w:lang w:eastAsia="ru-RU"/>
              </w:rPr>
              <w:t>мастерская.</w:t>
            </w:r>
          </w:p>
        </w:tc>
        <w:tc>
          <w:tcPr>
            <w:tcW w:w="1545" w:type="dxa"/>
          </w:tcPr>
          <w:p w:rsidR="00A7628B" w:rsidRPr="00CB7C1C" w:rsidRDefault="00B15F5C" w:rsidP="00A7628B">
            <w:pPr>
              <w:spacing w:before="100" w:before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A7628B" w:rsidRPr="00CB7C1C" w:rsidRDefault="00B15F5C" w:rsidP="00A7628B">
            <w:pPr>
              <w:spacing w:before="100" w:before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A7628B" w:rsidRPr="00CB7C1C" w:rsidRDefault="00B15F5C" w:rsidP="00A7628B">
            <w:pPr>
              <w:spacing w:before="100" w:before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Default="00B15F5C" w:rsidP="00B15F5C">
            <w:pPr>
              <w:jc w:val="center"/>
              <w:rPr>
                <w:rFonts w:ascii="Times New Roman" w:hAnsi="Times New Roman" w:cs="Times New Roman"/>
                <w:sz w:val="24"/>
              </w:rPr>
            </w:pPr>
            <w:r>
              <w:rPr>
                <w:rFonts w:ascii="Times New Roman" w:hAnsi="Times New Roman" w:cs="Times New Roman"/>
                <w:sz w:val="24"/>
              </w:rPr>
              <w:t>23</w:t>
            </w:r>
            <w:r w:rsidRPr="00B15F5C">
              <w:rPr>
                <w:rFonts w:ascii="Times New Roman" w:hAnsi="Times New Roman" w:cs="Times New Roman"/>
                <w:sz w:val="24"/>
              </w:rPr>
              <w:t>.10.2019</w:t>
            </w:r>
          </w:p>
          <w:p w:rsidR="00A7628B" w:rsidRDefault="00B15F5C" w:rsidP="00B15F5C">
            <w:pPr>
              <w:jc w:val="center"/>
              <w:rPr>
                <w:rFonts w:ascii="Times New Roman" w:hAnsi="Times New Roman" w:cs="Times New Roman"/>
                <w:b/>
                <w:sz w:val="24"/>
              </w:rPr>
            </w:pPr>
            <w:r>
              <w:rPr>
                <w:rFonts w:ascii="Times New Roman" w:hAnsi="Times New Roman" w:cs="Times New Roman"/>
                <w:sz w:val="24"/>
              </w:rPr>
              <w:t>25.10.2019</w:t>
            </w:r>
          </w:p>
        </w:tc>
      </w:tr>
      <w:tr w:rsidR="00B15F5C" w:rsidTr="00B15F5C">
        <w:tc>
          <w:tcPr>
            <w:tcW w:w="1096" w:type="dxa"/>
          </w:tcPr>
          <w:p w:rsidR="00B15F5C" w:rsidRDefault="00B15F5C" w:rsidP="00A7628B">
            <w:pPr>
              <w:spacing w:before="100" w:beforeAutospacing="1"/>
              <w:jc w:val="center"/>
              <w:rPr>
                <w:rFonts w:ascii="Times New Roman" w:hAnsi="Times New Roman" w:cs="Times New Roman"/>
                <w:b/>
                <w:sz w:val="24"/>
              </w:rPr>
            </w:pPr>
            <w:r>
              <w:rPr>
                <w:rFonts w:ascii="Times New Roman" w:hAnsi="Times New Roman" w:cs="Times New Roman"/>
                <w:b/>
                <w:sz w:val="24"/>
              </w:rPr>
              <w:t>17-20</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Виртуальная экскурсия по улицам города </w:t>
            </w:r>
            <w:r>
              <w:rPr>
                <w:rFonts w:ascii="Times New Roman" w:eastAsia="Times New Roman" w:hAnsi="Times New Roman" w:cs="Times New Roman"/>
                <w:sz w:val="24"/>
                <w:szCs w:val="24"/>
                <w:lang w:eastAsia="ru-RU"/>
              </w:rPr>
              <w:t xml:space="preserve">Краснозаводска и Сергиева Посада, связанных </w:t>
            </w:r>
            <w:r w:rsidRPr="0058449A">
              <w:rPr>
                <w:rFonts w:ascii="Times New Roman" w:eastAsia="Times New Roman" w:hAnsi="Times New Roman" w:cs="Times New Roman"/>
                <w:sz w:val="24"/>
                <w:szCs w:val="24"/>
                <w:lang w:eastAsia="ru-RU"/>
              </w:rPr>
              <w:t xml:space="preserve"> с именами наших земляков.</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sidRPr="00B15F5C">
              <w:rPr>
                <w:rFonts w:ascii="Times New Roman" w:hAnsi="Times New Roman" w:cs="Times New Roman"/>
                <w:sz w:val="24"/>
              </w:rPr>
              <w:t>06.11.2019</w:t>
            </w:r>
          </w:p>
          <w:p w:rsidR="00B15F5C" w:rsidRPr="00B15F5C" w:rsidRDefault="00B15F5C" w:rsidP="00B15F5C">
            <w:pPr>
              <w:jc w:val="center"/>
              <w:rPr>
                <w:rFonts w:ascii="Times New Roman" w:hAnsi="Times New Roman" w:cs="Times New Roman"/>
                <w:sz w:val="24"/>
              </w:rPr>
            </w:pPr>
            <w:r w:rsidRPr="00B15F5C">
              <w:rPr>
                <w:rFonts w:ascii="Times New Roman" w:hAnsi="Times New Roman" w:cs="Times New Roman"/>
                <w:sz w:val="24"/>
              </w:rPr>
              <w:t>08.11.2019</w:t>
            </w:r>
          </w:p>
          <w:p w:rsidR="00B15F5C" w:rsidRPr="00B15F5C" w:rsidRDefault="00B15F5C" w:rsidP="00B15F5C">
            <w:pPr>
              <w:jc w:val="center"/>
              <w:rPr>
                <w:rFonts w:ascii="Times New Roman" w:hAnsi="Times New Roman" w:cs="Times New Roman"/>
                <w:sz w:val="24"/>
              </w:rPr>
            </w:pPr>
            <w:r w:rsidRPr="00B15F5C">
              <w:rPr>
                <w:rFonts w:ascii="Times New Roman" w:hAnsi="Times New Roman" w:cs="Times New Roman"/>
                <w:sz w:val="24"/>
              </w:rPr>
              <w:t>13.11.2019</w:t>
            </w:r>
          </w:p>
          <w:p w:rsidR="00B15F5C" w:rsidRDefault="00B15F5C" w:rsidP="00B15F5C">
            <w:pPr>
              <w:jc w:val="center"/>
              <w:rPr>
                <w:rFonts w:ascii="Times New Roman" w:hAnsi="Times New Roman" w:cs="Times New Roman"/>
                <w:b/>
                <w:sz w:val="24"/>
              </w:rPr>
            </w:pPr>
            <w:r w:rsidRPr="00B15F5C">
              <w:rPr>
                <w:rFonts w:ascii="Times New Roman" w:hAnsi="Times New Roman" w:cs="Times New Roman"/>
                <w:sz w:val="24"/>
              </w:rPr>
              <w:t>15.11.2019</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21-24</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eastAsia="Times New Roman" w:hAnsi="Times New Roman" w:cs="Times New Roman"/>
                <w:sz w:val="24"/>
                <w:szCs w:val="24"/>
                <w:lang w:eastAsia="ru-RU"/>
              </w:rPr>
              <w:t xml:space="preserve">Школа </w:t>
            </w:r>
            <w:r w:rsidRPr="0058449A">
              <w:rPr>
                <w:rFonts w:ascii="Times New Roman" w:eastAsia="Times New Roman" w:hAnsi="Times New Roman" w:cs="Times New Roman"/>
                <w:sz w:val="24"/>
                <w:szCs w:val="24"/>
                <w:lang w:eastAsia="ru-RU"/>
              </w:rPr>
              <w:t>празднует юбилей.</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20</w:t>
            </w:r>
            <w:r w:rsidRPr="00B15F5C">
              <w:rPr>
                <w:rFonts w:ascii="Times New Roman" w:hAnsi="Times New Roman" w:cs="Times New Roman"/>
                <w:sz w:val="24"/>
              </w:rPr>
              <w:t>.11.2019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22</w:t>
            </w:r>
            <w:r w:rsidRPr="00B15F5C">
              <w:rPr>
                <w:rFonts w:ascii="Times New Roman" w:hAnsi="Times New Roman" w:cs="Times New Roman"/>
                <w:sz w:val="24"/>
              </w:rPr>
              <w:t>.11.2019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27</w:t>
            </w:r>
            <w:r w:rsidRPr="00B15F5C">
              <w:rPr>
                <w:rFonts w:ascii="Times New Roman" w:hAnsi="Times New Roman" w:cs="Times New Roman"/>
                <w:sz w:val="24"/>
              </w:rPr>
              <w:t>.11.2019</w:t>
            </w:r>
          </w:p>
          <w:p w:rsidR="00B15F5C" w:rsidRDefault="00B15F5C" w:rsidP="00B15F5C">
            <w:pPr>
              <w:spacing w:after="100" w:afterAutospacing="1"/>
              <w:jc w:val="center"/>
              <w:rPr>
                <w:rFonts w:ascii="Times New Roman" w:hAnsi="Times New Roman" w:cs="Times New Roman"/>
                <w:b/>
                <w:sz w:val="24"/>
              </w:rPr>
            </w:pPr>
            <w:r>
              <w:rPr>
                <w:rFonts w:ascii="Times New Roman" w:hAnsi="Times New Roman" w:cs="Times New Roman"/>
                <w:sz w:val="24"/>
              </w:rPr>
              <w:t>29</w:t>
            </w:r>
            <w:r w:rsidRPr="00B15F5C">
              <w:rPr>
                <w:rFonts w:ascii="Times New Roman" w:hAnsi="Times New Roman" w:cs="Times New Roman"/>
                <w:sz w:val="24"/>
              </w:rPr>
              <w:t>.11.2019</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25-28</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Мой город.</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04.12</w:t>
            </w:r>
            <w:r w:rsidRPr="00B15F5C">
              <w:rPr>
                <w:rFonts w:ascii="Times New Roman" w:hAnsi="Times New Roman" w:cs="Times New Roman"/>
                <w:sz w:val="24"/>
              </w:rPr>
              <w:t>.2019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06.12</w:t>
            </w:r>
            <w:r w:rsidRPr="00B15F5C">
              <w:rPr>
                <w:rFonts w:ascii="Times New Roman" w:hAnsi="Times New Roman" w:cs="Times New Roman"/>
                <w:sz w:val="24"/>
              </w:rPr>
              <w:t>.2019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11.12</w:t>
            </w:r>
            <w:r w:rsidRPr="00B15F5C">
              <w:rPr>
                <w:rFonts w:ascii="Times New Roman" w:hAnsi="Times New Roman" w:cs="Times New Roman"/>
                <w:sz w:val="24"/>
              </w:rPr>
              <w:t>.2019</w:t>
            </w:r>
          </w:p>
          <w:p w:rsidR="00B15F5C" w:rsidRDefault="00B15F5C" w:rsidP="00B15F5C">
            <w:pPr>
              <w:spacing w:after="100" w:afterAutospacing="1"/>
              <w:jc w:val="center"/>
              <w:rPr>
                <w:rFonts w:ascii="Times New Roman" w:hAnsi="Times New Roman" w:cs="Times New Roman"/>
                <w:b/>
                <w:sz w:val="24"/>
              </w:rPr>
            </w:pPr>
            <w:r>
              <w:rPr>
                <w:rFonts w:ascii="Times New Roman" w:hAnsi="Times New Roman" w:cs="Times New Roman"/>
                <w:sz w:val="24"/>
              </w:rPr>
              <w:t>13.12</w:t>
            </w:r>
            <w:r w:rsidRPr="00B15F5C">
              <w:rPr>
                <w:rFonts w:ascii="Times New Roman" w:hAnsi="Times New Roman" w:cs="Times New Roman"/>
                <w:sz w:val="24"/>
              </w:rPr>
              <w:t>.2019</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29-30</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Растительный и животный мир нашего края</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18.12</w:t>
            </w:r>
            <w:r w:rsidRPr="00B15F5C">
              <w:rPr>
                <w:rFonts w:ascii="Times New Roman" w:hAnsi="Times New Roman" w:cs="Times New Roman"/>
                <w:sz w:val="24"/>
              </w:rPr>
              <w:t>.2019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20.12</w:t>
            </w:r>
            <w:r w:rsidRPr="00B15F5C">
              <w:rPr>
                <w:rFonts w:ascii="Times New Roman" w:hAnsi="Times New Roman" w:cs="Times New Roman"/>
                <w:sz w:val="24"/>
              </w:rPr>
              <w:t>.201</w:t>
            </w:r>
            <w:r>
              <w:rPr>
                <w:rFonts w:ascii="Times New Roman" w:hAnsi="Times New Roman" w:cs="Times New Roman"/>
                <w:sz w:val="24"/>
              </w:rPr>
              <w:t>9</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31-32</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Природные заповедные места </w:t>
            </w:r>
            <w:r>
              <w:rPr>
                <w:rFonts w:ascii="Times New Roman" w:eastAsia="Times New Roman" w:hAnsi="Times New Roman" w:cs="Times New Roman"/>
                <w:sz w:val="24"/>
                <w:szCs w:val="24"/>
                <w:lang w:eastAsia="ru-RU"/>
              </w:rPr>
              <w:t xml:space="preserve">Сергиево-Посадского </w:t>
            </w:r>
            <w:r w:rsidRPr="0058449A">
              <w:rPr>
                <w:rFonts w:ascii="Times New Roman" w:eastAsia="Times New Roman" w:hAnsi="Times New Roman" w:cs="Times New Roman"/>
                <w:sz w:val="24"/>
                <w:szCs w:val="24"/>
                <w:lang w:eastAsia="ru-RU"/>
              </w:rPr>
              <w:t xml:space="preserve"> района</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25.12</w:t>
            </w:r>
            <w:r w:rsidRPr="00B15F5C">
              <w:rPr>
                <w:rFonts w:ascii="Times New Roman" w:hAnsi="Times New Roman" w:cs="Times New Roman"/>
                <w:sz w:val="24"/>
              </w:rPr>
              <w:t>.2019</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27.12</w:t>
            </w:r>
            <w:r w:rsidRPr="00B15F5C">
              <w:rPr>
                <w:rFonts w:ascii="Times New Roman" w:hAnsi="Times New Roman" w:cs="Times New Roman"/>
                <w:sz w:val="24"/>
              </w:rPr>
              <w:t>.2019</w:t>
            </w:r>
          </w:p>
          <w:p w:rsidR="00B15F5C" w:rsidRDefault="00B15F5C" w:rsidP="00A7628B">
            <w:pPr>
              <w:spacing w:before="100" w:beforeAutospacing="1" w:after="100" w:afterAutospacing="1"/>
              <w:jc w:val="center"/>
              <w:rPr>
                <w:rFonts w:ascii="Times New Roman" w:hAnsi="Times New Roman" w:cs="Times New Roman"/>
                <w:b/>
                <w:sz w:val="24"/>
              </w:rPr>
            </w:pP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33</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Климат</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15.01.2020</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34</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Красная книга – важная книга. Охраняемые </w:t>
            </w:r>
            <w:r w:rsidRPr="0058449A">
              <w:rPr>
                <w:rFonts w:ascii="Times New Roman" w:eastAsia="Times New Roman" w:hAnsi="Times New Roman" w:cs="Times New Roman"/>
                <w:sz w:val="24"/>
                <w:szCs w:val="24"/>
                <w:lang w:eastAsia="ru-RU"/>
              </w:rPr>
              <w:lastRenderedPageBreak/>
              <w:t>животные и растения нашего края.</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lastRenderedPageBreak/>
              <w:t>1</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17.01.2020</w:t>
            </w:r>
          </w:p>
          <w:p w:rsidR="00B15F5C" w:rsidRDefault="00B15F5C" w:rsidP="00B15F5C">
            <w:pPr>
              <w:jc w:val="center"/>
              <w:rPr>
                <w:rFonts w:ascii="Times New Roman" w:hAnsi="Times New Roman" w:cs="Times New Roman"/>
                <w:b/>
                <w:sz w:val="24"/>
              </w:rPr>
            </w:pP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lastRenderedPageBreak/>
              <w:t>35-38</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Промышленность </w:t>
            </w:r>
            <w:r>
              <w:rPr>
                <w:rFonts w:ascii="Times New Roman" w:eastAsia="Times New Roman" w:hAnsi="Times New Roman" w:cs="Times New Roman"/>
                <w:sz w:val="24"/>
                <w:szCs w:val="24"/>
                <w:lang w:eastAsia="ru-RU"/>
              </w:rPr>
              <w:t>нашего края</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22.01.2020</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24.01.2020</w:t>
            </w:r>
          </w:p>
          <w:p w:rsidR="00B15F5C" w:rsidRPr="00B15F5C" w:rsidRDefault="00B15F5C" w:rsidP="00B15F5C">
            <w:pPr>
              <w:jc w:val="center"/>
              <w:rPr>
                <w:rFonts w:ascii="Times New Roman" w:hAnsi="Times New Roman" w:cs="Times New Roman"/>
                <w:sz w:val="24"/>
              </w:rPr>
            </w:pPr>
            <w:r>
              <w:rPr>
                <w:rFonts w:ascii="Times New Roman" w:hAnsi="Times New Roman" w:cs="Times New Roman"/>
                <w:sz w:val="24"/>
              </w:rPr>
              <w:t>29.01.2020</w:t>
            </w:r>
          </w:p>
          <w:p w:rsidR="00B15F5C" w:rsidRDefault="00B15F5C" w:rsidP="00B15F5C">
            <w:pPr>
              <w:jc w:val="center"/>
              <w:rPr>
                <w:rFonts w:ascii="Times New Roman" w:hAnsi="Times New Roman" w:cs="Times New Roman"/>
                <w:b/>
                <w:sz w:val="24"/>
              </w:rPr>
            </w:pPr>
            <w:r>
              <w:rPr>
                <w:rFonts w:ascii="Times New Roman" w:hAnsi="Times New Roman" w:cs="Times New Roman"/>
                <w:sz w:val="24"/>
              </w:rPr>
              <w:t>31.01</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39</w:t>
            </w:r>
            <w:r w:rsidR="00BF3F8F">
              <w:rPr>
                <w:rFonts w:ascii="Times New Roman" w:hAnsi="Times New Roman" w:cs="Times New Roman"/>
                <w:b/>
                <w:sz w:val="24"/>
              </w:rPr>
              <w:t>-44</w:t>
            </w:r>
          </w:p>
        </w:tc>
        <w:tc>
          <w:tcPr>
            <w:tcW w:w="2331" w:type="dxa"/>
          </w:tcPr>
          <w:p w:rsidR="00B15F5C" w:rsidRDefault="00B15F5C"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Гордость земли </w:t>
            </w:r>
            <w:r>
              <w:rPr>
                <w:rFonts w:ascii="Times New Roman" w:eastAsia="Times New Roman" w:hAnsi="Times New Roman" w:cs="Times New Roman"/>
                <w:sz w:val="24"/>
                <w:szCs w:val="24"/>
                <w:lang w:eastAsia="ru-RU"/>
              </w:rPr>
              <w:t>Радонежской</w:t>
            </w:r>
          </w:p>
        </w:tc>
        <w:tc>
          <w:tcPr>
            <w:tcW w:w="1545" w:type="dxa"/>
          </w:tcPr>
          <w:p w:rsidR="00B15F5C" w:rsidRPr="00CB7C1C" w:rsidRDefault="00B15F5C"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6</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6" w:type="dxa"/>
          </w:tcPr>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05.02.2020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07.02.2020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12.02.2020</w:t>
            </w:r>
          </w:p>
          <w:p w:rsidR="00B15F5C" w:rsidRDefault="00BF3F8F" w:rsidP="00BF3F8F">
            <w:pPr>
              <w:jc w:val="center"/>
              <w:rPr>
                <w:rFonts w:ascii="Times New Roman" w:hAnsi="Times New Roman" w:cs="Times New Roman"/>
                <w:sz w:val="24"/>
              </w:rPr>
            </w:pPr>
            <w:r>
              <w:rPr>
                <w:rFonts w:ascii="Times New Roman" w:hAnsi="Times New Roman" w:cs="Times New Roman"/>
                <w:sz w:val="24"/>
              </w:rPr>
              <w:t>14.02</w:t>
            </w:r>
            <w:r w:rsidRPr="00B15F5C">
              <w:rPr>
                <w:rFonts w:ascii="Times New Roman" w:hAnsi="Times New Roman" w:cs="Times New Roman"/>
                <w:sz w:val="24"/>
              </w:rPr>
              <w:t>.20</w:t>
            </w:r>
            <w:r>
              <w:rPr>
                <w:rFonts w:ascii="Times New Roman" w:hAnsi="Times New Roman" w:cs="Times New Roman"/>
                <w:sz w:val="24"/>
              </w:rPr>
              <w:t>20</w:t>
            </w:r>
          </w:p>
          <w:p w:rsidR="00BF3F8F" w:rsidRDefault="00BF3F8F" w:rsidP="00BF3F8F">
            <w:pPr>
              <w:jc w:val="center"/>
              <w:rPr>
                <w:rFonts w:ascii="Times New Roman" w:hAnsi="Times New Roman" w:cs="Times New Roman"/>
                <w:sz w:val="24"/>
              </w:rPr>
            </w:pPr>
            <w:r>
              <w:rPr>
                <w:rFonts w:ascii="Times New Roman" w:hAnsi="Times New Roman" w:cs="Times New Roman"/>
                <w:sz w:val="24"/>
              </w:rPr>
              <w:t>19.02.2020</w:t>
            </w:r>
          </w:p>
          <w:p w:rsidR="00BF3F8F" w:rsidRDefault="00BF3F8F" w:rsidP="00BF3F8F">
            <w:pPr>
              <w:jc w:val="center"/>
              <w:rPr>
                <w:rFonts w:ascii="Times New Roman" w:hAnsi="Times New Roman" w:cs="Times New Roman"/>
                <w:b/>
                <w:sz w:val="24"/>
              </w:rPr>
            </w:pPr>
            <w:r>
              <w:rPr>
                <w:rFonts w:ascii="Times New Roman" w:hAnsi="Times New Roman" w:cs="Times New Roman"/>
                <w:sz w:val="24"/>
              </w:rPr>
              <w:t>21.02.2020</w:t>
            </w:r>
          </w:p>
        </w:tc>
      </w:tr>
      <w:tr w:rsidR="00B15F5C" w:rsidTr="00B15F5C">
        <w:tc>
          <w:tcPr>
            <w:tcW w:w="1096"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45-46</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Герои-земляки</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26.02.2020</w:t>
            </w:r>
          </w:p>
          <w:p w:rsidR="00B15F5C" w:rsidRDefault="00BF3F8F" w:rsidP="00BF3F8F">
            <w:pPr>
              <w:spacing w:after="100" w:afterAutospacing="1"/>
              <w:jc w:val="center"/>
              <w:rPr>
                <w:rFonts w:ascii="Times New Roman" w:hAnsi="Times New Roman" w:cs="Times New Roman"/>
                <w:b/>
                <w:sz w:val="24"/>
              </w:rPr>
            </w:pPr>
            <w:r>
              <w:rPr>
                <w:rFonts w:ascii="Times New Roman" w:hAnsi="Times New Roman" w:cs="Times New Roman"/>
                <w:sz w:val="24"/>
              </w:rPr>
              <w:t>28.02</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BF3F8F"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4</w:t>
            </w:r>
            <w:r w:rsidR="009C4F09">
              <w:rPr>
                <w:rFonts w:ascii="Times New Roman" w:hAnsi="Times New Roman" w:cs="Times New Roman"/>
                <w:b/>
                <w:sz w:val="24"/>
              </w:rPr>
              <w:t>7</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Труженики тыла</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Default="00BF3F8F"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sz w:val="24"/>
              </w:rPr>
              <w:t>04.03</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BF3F8F"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4</w:t>
            </w:r>
            <w:r w:rsidR="009C4F09">
              <w:rPr>
                <w:rFonts w:ascii="Times New Roman" w:hAnsi="Times New Roman" w:cs="Times New Roman"/>
                <w:b/>
                <w:sz w:val="24"/>
              </w:rPr>
              <w:t>8</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Дети войны</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Default="00BF3F8F"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sz w:val="24"/>
              </w:rPr>
              <w:t>06.03</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49</w:t>
            </w:r>
            <w:r w:rsidR="00BF3F8F">
              <w:rPr>
                <w:rFonts w:ascii="Times New Roman" w:hAnsi="Times New Roman" w:cs="Times New Roman"/>
                <w:b/>
                <w:sz w:val="24"/>
              </w:rPr>
              <w:t>-5</w:t>
            </w:r>
            <w:r>
              <w:rPr>
                <w:rFonts w:ascii="Times New Roman" w:hAnsi="Times New Roman" w:cs="Times New Roman"/>
                <w:b/>
                <w:sz w:val="24"/>
              </w:rPr>
              <w:t>2</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Pr>
                <w:rFonts w:ascii="Times New Roman" w:eastAsia="Times New Roman" w:hAnsi="Times New Roman" w:cs="Times New Roman"/>
                <w:sz w:val="24"/>
                <w:szCs w:val="24"/>
                <w:lang w:eastAsia="ru-RU"/>
              </w:rPr>
              <w:t>Наши земляки</w:t>
            </w:r>
            <w:r w:rsidRPr="005844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ветераны боевых действий</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3</w:t>
            </w:r>
          </w:p>
        </w:tc>
        <w:tc>
          <w:tcPr>
            <w:tcW w:w="1546" w:type="dxa"/>
          </w:tcPr>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11.03.2020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13.03.2020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18.03.2020</w:t>
            </w:r>
          </w:p>
          <w:p w:rsidR="00B15F5C" w:rsidRDefault="00BF3F8F" w:rsidP="00BF3F8F">
            <w:pPr>
              <w:spacing w:after="100" w:afterAutospacing="1"/>
              <w:jc w:val="center"/>
              <w:rPr>
                <w:rFonts w:ascii="Times New Roman" w:hAnsi="Times New Roman" w:cs="Times New Roman"/>
                <w:b/>
                <w:sz w:val="24"/>
              </w:rPr>
            </w:pPr>
            <w:r>
              <w:rPr>
                <w:rFonts w:ascii="Times New Roman" w:hAnsi="Times New Roman" w:cs="Times New Roman"/>
                <w:sz w:val="24"/>
              </w:rPr>
              <w:t>20.03</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BF3F8F" w:rsidP="009C4F09">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5</w:t>
            </w:r>
            <w:r w:rsidR="009C4F09">
              <w:rPr>
                <w:rFonts w:ascii="Times New Roman" w:hAnsi="Times New Roman" w:cs="Times New Roman"/>
                <w:b/>
                <w:sz w:val="24"/>
              </w:rPr>
              <w:t>3</w:t>
            </w:r>
            <w:r>
              <w:rPr>
                <w:rFonts w:ascii="Times New Roman" w:hAnsi="Times New Roman" w:cs="Times New Roman"/>
                <w:b/>
                <w:sz w:val="24"/>
              </w:rPr>
              <w:t>-5</w:t>
            </w:r>
            <w:r w:rsidR="009C4F09">
              <w:rPr>
                <w:rFonts w:ascii="Times New Roman" w:hAnsi="Times New Roman" w:cs="Times New Roman"/>
                <w:b/>
                <w:sz w:val="24"/>
              </w:rPr>
              <w:t>6</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 xml:space="preserve">Символы </w:t>
            </w:r>
            <w:r>
              <w:rPr>
                <w:rFonts w:ascii="Times New Roman" w:eastAsia="Times New Roman" w:hAnsi="Times New Roman" w:cs="Times New Roman"/>
                <w:sz w:val="24"/>
                <w:szCs w:val="24"/>
                <w:lang w:eastAsia="ru-RU"/>
              </w:rPr>
              <w:t xml:space="preserve">Московской </w:t>
            </w:r>
            <w:r w:rsidRPr="0058449A">
              <w:rPr>
                <w:rFonts w:ascii="Times New Roman" w:eastAsia="Times New Roman" w:hAnsi="Times New Roman" w:cs="Times New Roman"/>
                <w:sz w:val="24"/>
                <w:szCs w:val="24"/>
                <w:lang w:eastAsia="ru-RU"/>
              </w:rPr>
              <w:t xml:space="preserve">области, города </w:t>
            </w:r>
            <w:r>
              <w:rPr>
                <w:rFonts w:ascii="Times New Roman" w:eastAsia="Times New Roman" w:hAnsi="Times New Roman" w:cs="Times New Roman"/>
                <w:sz w:val="24"/>
                <w:szCs w:val="24"/>
                <w:lang w:eastAsia="ru-RU"/>
              </w:rPr>
              <w:t>Сергиева Посада и Краснозаводска</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1</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3</w:t>
            </w:r>
          </w:p>
        </w:tc>
        <w:tc>
          <w:tcPr>
            <w:tcW w:w="1546" w:type="dxa"/>
          </w:tcPr>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01.04.2020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03.04.2020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08.04.2020</w:t>
            </w:r>
          </w:p>
          <w:p w:rsidR="00B15F5C" w:rsidRDefault="00BF3F8F" w:rsidP="00BF3F8F">
            <w:pPr>
              <w:spacing w:after="100" w:afterAutospacing="1"/>
              <w:jc w:val="center"/>
              <w:rPr>
                <w:rFonts w:ascii="Times New Roman" w:hAnsi="Times New Roman" w:cs="Times New Roman"/>
                <w:b/>
                <w:sz w:val="24"/>
              </w:rPr>
            </w:pPr>
            <w:r>
              <w:rPr>
                <w:rFonts w:ascii="Times New Roman" w:hAnsi="Times New Roman" w:cs="Times New Roman"/>
                <w:sz w:val="24"/>
              </w:rPr>
              <w:t>10.04</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9C4F09" w:rsidP="009C4F09">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57</w:t>
            </w:r>
            <w:r w:rsidR="00BF3F8F">
              <w:rPr>
                <w:rFonts w:ascii="Times New Roman" w:hAnsi="Times New Roman" w:cs="Times New Roman"/>
                <w:b/>
                <w:sz w:val="24"/>
              </w:rPr>
              <w:t>-</w:t>
            </w:r>
            <w:r>
              <w:rPr>
                <w:rFonts w:ascii="Times New Roman" w:hAnsi="Times New Roman" w:cs="Times New Roman"/>
                <w:b/>
                <w:sz w:val="24"/>
              </w:rPr>
              <w:t>60</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Экскурсия в средние учебные заведения города</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4</w:t>
            </w:r>
          </w:p>
        </w:tc>
        <w:tc>
          <w:tcPr>
            <w:tcW w:w="1546" w:type="dxa"/>
          </w:tcPr>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15.04.2020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17.04.2020</w:t>
            </w:r>
          </w:p>
          <w:p w:rsidR="00BF3F8F" w:rsidRPr="00B15F5C" w:rsidRDefault="00BF3F8F" w:rsidP="00BF3F8F">
            <w:pPr>
              <w:jc w:val="center"/>
              <w:rPr>
                <w:rFonts w:ascii="Times New Roman" w:hAnsi="Times New Roman" w:cs="Times New Roman"/>
                <w:sz w:val="24"/>
              </w:rPr>
            </w:pPr>
            <w:r>
              <w:rPr>
                <w:rFonts w:ascii="Times New Roman" w:hAnsi="Times New Roman" w:cs="Times New Roman"/>
                <w:sz w:val="24"/>
              </w:rPr>
              <w:t>22.04.2020</w:t>
            </w:r>
          </w:p>
          <w:p w:rsidR="00B15F5C" w:rsidRDefault="00BF3F8F" w:rsidP="00BF3F8F">
            <w:pPr>
              <w:spacing w:after="100" w:afterAutospacing="1"/>
              <w:jc w:val="center"/>
              <w:rPr>
                <w:rFonts w:ascii="Times New Roman" w:hAnsi="Times New Roman" w:cs="Times New Roman"/>
                <w:b/>
                <w:sz w:val="24"/>
              </w:rPr>
            </w:pPr>
            <w:r>
              <w:rPr>
                <w:rFonts w:ascii="Times New Roman" w:hAnsi="Times New Roman" w:cs="Times New Roman"/>
                <w:sz w:val="24"/>
              </w:rPr>
              <w:t>24.04</w:t>
            </w:r>
            <w:r w:rsidRPr="00B15F5C">
              <w:rPr>
                <w:rFonts w:ascii="Times New Roman" w:hAnsi="Times New Roman" w:cs="Times New Roman"/>
                <w:sz w:val="24"/>
              </w:rPr>
              <w:t>.20</w:t>
            </w:r>
            <w:r>
              <w:rPr>
                <w:rFonts w:ascii="Times New Roman" w:hAnsi="Times New Roman" w:cs="Times New Roman"/>
                <w:sz w:val="24"/>
              </w:rPr>
              <w:t>20</w:t>
            </w:r>
          </w:p>
        </w:tc>
      </w:tr>
      <w:tr w:rsidR="00B15F5C" w:rsidTr="00B15F5C">
        <w:tc>
          <w:tcPr>
            <w:tcW w:w="1096" w:type="dxa"/>
          </w:tcPr>
          <w:p w:rsidR="00B15F5C" w:rsidRDefault="00BF3F8F" w:rsidP="009C4F09">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6</w:t>
            </w:r>
            <w:r w:rsidR="009C4F09">
              <w:rPr>
                <w:rFonts w:ascii="Times New Roman" w:hAnsi="Times New Roman" w:cs="Times New Roman"/>
                <w:b/>
                <w:sz w:val="24"/>
              </w:rPr>
              <w:t>1</w:t>
            </w:r>
            <w:r>
              <w:rPr>
                <w:rFonts w:ascii="Times New Roman" w:hAnsi="Times New Roman" w:cs="Times New Roman"/>
                <w:b/>
                <w:sz w:val="24"/>
              </w:rPr>
              <w:t>-6</w:t>
            </w:r>
            <w:r w:rsidR="009C4F09">
              <w:rPr>
                <w:rFonts w:ascii="Times New Roman" w:hAnsi="Times New Roman" w:cs="Times New Roman"/>
                <w:b/>
                <w:sz w:val="24"/>
              </w:rPr>
              <w:t>6</w:t>
            </w:r>
          </w:p>
        </w:tc>
        <w:tc>
          <w:tcPr>
            <w:tcW w:w="2331" w:type="dxa"/>
          </w:tcPr>
          <w:p w:rsidR="00B15F5C" w:rsidRPr="00BF3F8F" w:rsidRDefault="00BF3F8F" w:rsidP="00BF3F8F">
            <w:pPr>
              <w:spacing w:before="100" w:beforeAutospacing="1" w:after="100" w:afterAutospacing="1"/>
              <w:jc w:val="center"/>
              <w:rPr>
                <w:rFonts w:ascii="Times New Roman" w:eastAsia="Times New Roman" w:hAnsi="Times New Roman" w:cs="Times New Roman"/>
                <w:sz w:val="24"/>
                <w:szCs w:val="24"/>
                <w:lang w:eastAsia="ru-RU"/>
              </w:rPr>
            </w:pPr>
            <w:r w:rsidRPr="0058449A">
              <w:rPr>
                <w:rFonts w:ascii="Times New Roman" w:eastAsia="Times New Roman" w:hAnsi="Times New Roman" w:cs="Times New Roman"/>
                <w:sz w:val="24"/>
                <w:szCs w:val="24"/>
                <w:lang w:eastAsia="ru-RU"/>
              </w:rPr>
              <w:t>Специальные темы по просьбам, предложениям детей, и заказам конкурсной программы.</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6</w:t>
            </w:r>
          </w:p>
        </w:tc>
        <w:tc>
          <w:tcPr>
            <w:tcW w:w="1545"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BF3F8F"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6</w:t>
            </w:r>
          </w:p>
        </w:tc>
        <w:tc>
          <w:tcPr>
            <w:tcW w:w="1546" w:type="dxa"/>
          </w:tcPr>
          <w:p w:rsidR="009C4F09" w:rsidRPr="00B15F5C" w:rsidRDefault="009C4F09" w:rsidP="009C4F09">
            <w:pPr>
              <w:jc w:val="center"/>
              <w:rPr>
                <w:rFonts w:ascii="Times New Roman" w:hAnsi="Times New Roman" w:cs="Times New Roman"/>
                <w:sz w:val="24"/>
              </w:rPr>
            </w:pPr>
            <w:r>
              <w:rPr>
                <w:rFonts w:ascii="Times New Roman" w:hAnsi="Times New Roman" w:cs="Times New Roman"/>
                <w:sz w:val="24"/>
              </w:rPr>
              <w:t>29.04.2020</w:t>
            </w:r>
          </w:p>
          <w:p w:rsidR="009C4F09" w:rsidRPr="00B15F5C" w:rsidRDefault="009C4F09" w:rsidP="009C4F09">
            <w:pPr>
              <w:jc w:val="center"/>
              <w:rPr>
                <w:rFonts w:ascii="Times New Roman" w:hAnsi="Times New Roman" w:cs="Times New Roman"/>
                <w:sz w:val="24"/>
              </w:rPr>
            </w:pPr>
            <w:r>
              <w:rPr>
                <w:rFonts w:ascii="Times New Roman" w:hAnsi="Times New Roman" w:cs="Times New Roman"/>
                <w:sz w:val="24"/>
              </w:rPr>
              <w:t>06.05.2020</w:t>
            </w:r>
          </w:p>
          <w:p w:rsidR="009C4F09" w:rsidRPr="00B15F5C" w:rsidRDefault="009C4F09" w:rsidP="009C4F09">
            <w:pPr>
              <w:jc w:val="center"/>
              <w:rPr>
                <w:rFonts w:ascii="Times New Roman" w:hAnsi="Times New Roman" w:cs="Times New Roman"/>
                <w:sz w:val="24"/>
              </w:rPr>
            </w:pPr>
            <w:r>
              <w:rPr>
                <w:rFonts w:ascii="Times New Roman" w:hAnsi="Times New Roman" w:cs="Times New Roman"/>
                <w:sz w:val="24"/>
              </w:rPr>
              <w:t>08.05.2020</w:t>
            </w:r>
          </w:p>
          <w:p w:rsidR="009C4F09" w:rsidRDefault="009C4F09" w:rsidP="009C4F09">
            <w:pPr>
              <w:jc w:val="center"/>
              <w:rPr>
                <w:rFonts w:ascii="Times New Roman" w:hAnsi="Times New Roman" w:cs="Times New Roman"/>
                <w:sz w:val="24"/>
              </w:rPr>
            </w:pPr>
            <w:r>
              <w:rPr>
                <w:rFonts w:ascii="Times New Roman" w:hAnsi="Times New Roman" w:cs="Times New Roman"/>
                <w:sz w:val="24"/>
              </w:rPr>
              <w:t>13.05</w:t>
            </w:r>
            <w:r w:rsidRPr="00B15F5C">
              <w:rPr>
                <w:rFonts w:ascii="Times New Roman" w:hAnsi="Times New Roman" w:cs="Times New Roman"/>
                <w:sz w:val="24"/>
              </w:rPr>
              <w:t>.20</w:t>
            </w:r>
            <w:r>
              <w:rPr>
                <w:rFonts w:ascii="Times New Roman" w:hAnsi="Times New Roman" w:cs="Times New Roman"/>
                <w:sz w:val="24"/>
              </w:rPr>
              <w:t>20</w:t>
            </w:r>
          </w:p>
          <w:p w:rsidR="009C4F09" w:rsidRDefault="009C4F09" w:rsidP="009C4F09">
            <w:pPr>
              <w:jc w:val="center"/>
              <w:rPr>
                <w:rFonts w:ascii="Times New Roman" w:hAnsi="Times New Roman" w:cs="Times New Roman"/>
                <w:sz w:val="24"/>
              </w:rPr>
            </w:pPr>
            <w:r>
              <w:rPr>
                <w:rFonts w:ascii="Times New Roman" w:hAnsi="Times New Roman" w:cs="Times New Roman"/>
                <w:sz w:val="24"/>
              </w:rPr>
              <w:t>15.05.2020</w:t>
            </w:r>
          </w:p>
          <w:p w:rsidR="00B15F5C" w:rsidRDefault="009C4F09" w:rsidP="009C4F09">
            <w:pPr>
              <w:spacing w:after="100" w:afterAutospacing="1"/>
              <w:jc w:val="center"/>
              <w:rPr>
                <w:rFonts w:ascii="Times New Roman" w:hAnsi="Times New Roman" w:cs="Times New Roman"/>
                <w:b/>
                <w:sz w:val="24"/>
              </w:rPr>
            </w:pPr>
            <w:r>
              <w:rPr>
                <w:rFonts w:ascii="Times New Roman" w:hAnsi="Times New Roman" w:cs="Times New Roman"/>
                <w:sz w:val="24"/>
              </w:rPr>
              <w:t>20.05.2020</w:t>
            </w:r>
          </w:p>
        </w:tc>
      </w:tr>
      <w:tr w:rsidR="00B15F5C" w:rsidTr="00B15F5C">
        <w:tc>
          <w:tcPr>
            <w:tcW w:w="1096"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67-68</w:t>
            </w:r>
          </w:p>
        </w:tc>
        <w:tc>
          <w:tcPr>
            <w:tcW w:w="2331" w:type="dxa"/>
          </w:tcPr>
          <w:p w:rsidR="00B15F5C" w:rsidRDefault="00BF3F8F" w:rsidP="00A7628B">
            <w:pPr>
              <w:spacing w:before="100" w:beforeAutospacing="1" w:after="100" w:afterAutospacing="1"/>
              <w:jc w:val="center"/>
              <w:rPr>
                <w:rFonts w:ascii="Times New Roman" w:hAnsi="Times New Roman" w:cs="Times New Roman"/>
                <w:b/>
                <w:sz w:val="24"/>
              </w:rPr>
            </w:pPr>
            <w:r w:rsidRPr="0058449A">
              <w:rPr>
                <w:rFonts w:ascii="Times New Roman" w:eastAsia="Times New Roman" w:hAnsi="Times New Roman" w:cs="Times New Roman"/>
                <w:sz w:val="24"/>
                <w:szCs w:val="24"/>
                <w:lang w:eastAsia="ru-RU"/>
              </w:rPr>
              <w:t>Подведение итогов</w:t>
            </w:r>
          </w:p>
        </w:tc>
        <w:tc>
          <w:tcPr>
            <w:tcW w:w="1545" w:type="dxa"/>
          </w:tcPr>
          <w:p w:rsidR="00B15F5C" w:rsidRPr="00CB7C1C" w:rsidRDefault="009C4F09"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5" w:type="dxa"/>
          </w:tcPr>
          <w:p w:rsidR="00B15F5C" w:rsidRPr="00CB7C1C" w:rsidRDefault="009C4F09"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0</w:t>
            </w:r>
          </w:p>
        </w:tc>
        <w:tc>
          <w:tcPr>
            <w:tcW w:w="1546" w:type="dxa"/>
          </w:tcPr>
          <w:p w:rsidR="00B15F5C" w:rsidRPr="00CB7C1C" w:rsidRDefault="009C4F09" w:rsidP="00A7628B">
            <w:pPr>
              <w:spacing w:before="100" w:beforeAutospacing="1" w:after="100" w:afterAutospacing="1"/>
              <w:jc w:val="center"/>
              <w:rPr>
                <w:rFonts w:ascii="Times New Roman" w:hAnsi="Times New Roman" w:cs="Times New Roman"/>
                <w:sz w:val="24"/>
              </w:rPr>
            </w:pPr>
            <w:r w:rsidRPr="00CB7C1C">
              <w:rPr>
                <w:rFonts w:ascii="Times New Roman" w:hAnsi="Times New Roman" w:cs="Times New Roman"/>
                <w:sz w:val="24"/>
              </w:rPr>
              <w:t>2</w:t>
            </w:r>
          </w:p>
        </w:tc>
        <w:tc>
          <w:tcPr>
            <w:tcW w:w="1546" w:type="dxa"/>
          </w:tcPr>
          <w:p w:rsidR="009C4F09" w:rsidRPr="00B15F5C" w:rsidRDefault="009C4F09" w:rsidP="009C4F09">
            <w:pPr>
              <w:jc w:val="center"/>
              <w:rPr>
                <w:rFonts w:ascii="Times New Roman" w:hAnsi="Times New Roman" w:cs="Times New Roman"/>
                <w:sz w:val="24"/>
              </w:rPr>
            </w:pPr>
            <w:r>
              <w:rPr>
                <w:rFonts w:ascii="Times New Roman" w:hAnsi="Times New Roman" w:cs="Times New Roman"/>
                <w:sz w:val="24"/>
              </w:rPr>
              <w:t>22.05.2020</w:t>
            </w:r>
          </w:p>
          <w:p w:rsidR="00B15F5C" w:rsidRPr="009C4F09" w:rsidRDefault="009C4F09" w:rsidP="009C4F09">
            <w:pPr>
              <w:jc w:val="center"/>
              <w:rPr>
                <w:rFonts w:ascii="Times New Roman" w:hAnsi="Times New Roman" w:cs="Times New Roman"/>
                <w:sz w:val="24"/>
              </w:rPr>
            </w:pPr>
            <w:r>
              <w:rPr>
                <w:rFonts w:ascii="Times New Roman" w:hAnsi="Times New Roman" w:cs="Times New Roman"/>
                <w:sz w:val="24"/>
              </w:rPr>
              <w:t>27.05.2020</w:t>
            </w:r>
          </w:p>
        </w:tc>
      </w:tr>
      <w:tr w:rsidR="00B15F5C" w:rsidTr="00B15F5C">
        <w:tc>
          <w:tcPr>
            <w:tcW w:w="1096" w:type="dxa"/>
          </w:tcPr>
          <w:p w:rsidR="00B15F5C" w:rsidRDefault="00B15F5C" w:rsidP="00A7628B">
            <w:pPr>
              <w:spacing w:before="100" w:beforeAutospacing="1" w:after="100" w:afterAutospacing="1"/>
              <w:jc w:val="center"/>
              <w:rPr>
                <w:rFonts w:ascii="Times New Roman" w:hAnsi="Times New Roman" w:cs="Times New Roman"/>
                <w:b/>
                <w:sz w:val="24"/>
              </w:rPr>
            </w:pPr>
          </w:p>
        </w:tc>
        <w:tc>
          <w:tcPr>
            <w:tcW w:w="2331"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ИТОГО</w:t>
            </w:r>
          </w:p>
        </w:tc>
        <w:tc>
          <w:tcPr>
            <w:tcW w:w="1545"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68</w:t>
            </w:r>
          </w:p>
        </w:tc>
        <w:tc>
          <w:tcPr>
            <w:tcW w:w="1545"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20</w:t>
            </w:r>
          </w:p>
        </w:tc>
        <w:tc>
          <w:tcPr>
            <w:tcW w:w="1546" w:type="dxa"/>
          </w:tcPr>
          <w:p w:rsidR="00B15F5C" w:rsidRDefault="009C4F09" w:rsidP="00A7628B">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48</w:t>
            </w:r>
          </w:p>
        </w:tc>
        <w:tc>
          <w:tcPr>
            <w:tcW w:w="1546" w:type="dxa"/>
          </w:tcPr>
          <w:p w:rsidR="00B15F5C" w:rsidRDefault="00B15F5C" w:rsidP="00A7628B">
            <w:pPr>
              <w:spacing w:before="100" w:beforeAutospacing="1" w:after="100" w:afterAutospacing="1"/>
              <w:jc w:val="center"/>
              <w:rPr>
                <w:rFonts w:ascii="Times New Roman" w:hAnsi="Times New Roman" w:cs="Times New Roman"/>
                <w:b/>
                <w:sz w:val="24"/>
              </w:rPr>
            </w:pPr>
          </w:p>
        </w:tc>
      </w:tr>
    </w:tbl>
    <w:p w:rsidR="009C4F09" w:rsidRDefault="009C4F09" w:rsidP="009C4F09">
      <w:pPr>
        <w:widowControl w:val="0"/>
        <w:shd w:val="clear" w:color="auto" w:fill="FFFFFF"/>
        <w:autoSpaceDE w:val="0"/>
        <w:autoSpaceDN w:val="0"/>
        <w:adjustRightInd w:val="0"/>
        <w:ind w:firstLine="540"/>
        <w:contextualSpacing/>
        <w:jc w:val="both"/>
        <w:rPr>
          <w:rFonts w:ascii="Times New Roman" w:hAnsi="Times New Roman" w:cs="Times New Roman"/>
          <w:i/>
          <w:sz w:val="24"/>
          <w:szCs w:val="28"/>
        </w:rPr>
      </w:pPr>
    </w:p>
    <w:p w:rsidR="009C4F09" w:rsidRPr="009C4F09" w:rsidRDefault="009C4F09" w:rsidP="009C4F09">
      <w:pPr>
        <w:widowControl w:val="0"/>
        <w:shd w:val="clear" w:color="auto" w:fill="FFFFFF"/>
        <w:autoSpaceDE w:val="0"/>
        <w:autoSpaceDN w:val="0"/>
        <w:adjustRightInd w:val="0"/>
        <w:ind w:firstLine="540"/>
        <w:contextualSpacing/>
        <w:jc w:val="center"/>
        <w:rPr>
          <w:rFonts w:ascii="Times New Roman" w:hAnsi="Times New Roman" w:cs="Times New Roman"/>
          <w:b/>
          <w:sz w:val="24"/>
          <w:szCs w:val="28"/>
        </w:rPr>
      </w:pPr>
      <w:r w:rsidRPr="009C4F09">
        <w:rPr>
          <w:rFonts w:ascii="Times New Roman" w:hAnsi="Times New Roman" w:cs="Times New Roman"/>
          <w:b/>
          <w:sz w:val="24"/>
          <w:szCs w:val="28"/>
        </w:rPr>
        <w:t>Условия реализации программы:</w:t>
      </w:r>
    </w:p>
    <w:p w:rsidR="009C4F09" w:rsidRPr="009C4F09" w:rsidRDefault="009C4F09" w:rsidP="009C4F09">
      <w:pPr>
        <w:numPr>
          <w:ilvl w:val="0"/>
          <w:numId w:val="2"/>
        </w:numPr>
        <w:tabs>
          <w:tab w:val="clear" w:pos="435"/>
          <w:tab w:val="left" w:pos="900"/>
        </w:tabs>
        <w:spacing w:after="0" w:line="240" w:lineRule="auto"/>
        <w:ind w:left="0" w:firstLine="540"/>
        <w:jc w:val="both"/>
        <w:rPr>
          <w:rFonts w:ascii="Times New Roman" w:hAnsi="Times New Roman" w:cs="Times New Roman"/>
          <w:sz w:val="24"/>
          <w:szCs w:val="28"/>
        </w:rPr>
      </w:pPr>
      <w:r w:rsidRPr="009C4F09">
        <w:rPr>
          <w:rFonts w:ascii="Times New Roman" w:hAnsi="Times New Roman" w:cs="Times New Roman"/>
          <w:sz w:val="24"/>
          <w:szCs w:val="28"/>
        </w:rPr>
        <w:t>информационно-методическое сопровождение</w:t>
      </w:r>
      <w:r w:rsidRPr="009C4F09">
        <w:rPr>
          <w:rFonts w:ascii="Times New Roman" w:hAnsi="Times New Roman" w:cs="Times New Roman"/>
          <w:sz w:val="24"/>
          <w:szCs w:val="28"/>
          <w:lang w:val="en-US"/>
        </w:rPr>
        <w:t>;</w:t>
      </w:r>
    </w:p>
    <w:p w:rsidR="009C4F09" w:rsidRPr="009C4F09" w:rsidRDefault="009C4F09" w:rsidP="009C4F09">
      <w:pPr>
        <w:numPr>
          <w:ilvl w:val="0"/>
          <w:numId w:val="2"/>
        </w:numPr>
        <w:tabs>
          <w:tab w:val="clear" w:pos="435"/>
          <w:tab w:val="left" w:pos="900"/>
        </w:tabs>
        <w:spacing w:after="0" w:line="240" w:lineRule="auto"/>
        <w:ind w:left="0" w:firstLine="540"/>
        <w:jc w:val="both"/>
        <w:rPr>
          <w:rFonts w:ascii="Times New Roman" w:hAnsi="Times New Roman" w:cs="Times New Roman"/>
          <w:sz w:val="24"/>
          <w:szCs w:val="28"/>
        </w:rPr>
      </w:pPr>
      <w:r w:rsidRPr="009C4F09">
        <w:rPr>
          <w:rFonts w:ascii="Times New Roman" w:hAnsi="Times New Roman" w:cs="Times New Roman"/>
          <w:sz w:val="24"/>
          <w:szCs w:val="28"/>
        </w:rPr>
        <w:t>внедрение в практику работы личностно- ориентированного подхода;</w:t>
      </w:r>
    </w:p>
    <w:p w:rsidR="009C4F09" w:rsidRPr="009C4F09" w:rsidRDefault="009C4F09" w:rsidP="009C4F09">
      <w:pPr>
        <w:numPr>
          <w:ilvl w:val="0"/>
          <w:numId w:val="2"/>
        </w:numPr>
        <w:tabs>
          <w:tab w:val="clear" w:pos="435"/>
          <w:tab w:val="left" w:pos="900"/>
        </w:tabs>
        <w:spacing w:after="0" w:line="240" w:lineRule="auto"/>
        <w:ind w:left="0" w:firstLine="540"/>
        <w:jc w:val="both"/>
        <w:rPr>
          <w:rFonts w:ascii="Times New Roman" w:hAnsi="Times New Roman" w:cs="Times New Roman"/>
          <w:sz w:val="24"/>
          <w:szCs w:val="28"/>
        </w:rPr>
      </w:pPr>
      <w:r w:rsidRPr="009C4F09">
        <w:rPr>
          <w:rFonts w:ascii="Times New Roman" w:hAnsi="Times New Roman" w:cs="Times New Roman"/>
          <w:sz w:val="24"/>
          <w:szCs w:val="28"/>
        </w:rPr>
        <w:t>умелое использование наиболее эффективных форм работы по развитию личности обучаемых;</w:t>
      </w:r>
    </w:p>
    <w:p w:rsidR="009C4F09" w:rsidRPr="009C4F09" w:rsidRDefault="009C4F09" w:rsidP="009C4F09">
      <w:pPr>
        <w:numPr>
          <w:ilvl w:val="0"/>
          <w:numId w:val="2"/>
        </w:numPr>
        <w:tabs>
          <w:tab w:val="clear" w:pos="435"/>
          <w:tab w:val="left" w:pos="900"/>
        </w:tabs>
        <w:spacing w:after="0" w:line="240" w:lineRule="auto"/>
        <w:ind w:left="0" w:firstLine="540"/>
        <w:jc w:val="both"/>
        <w:rPr>
          <w:rFonts w:ascii="Times New Roman" w:hAnsi="Times New Roman" w:cs="Times New Roman"/>
          <w:sz w:val="24"/>
          <w:szCs w:val="28"/>
        </w:rPr>
      </w:pPr>
      <w:r w:rsidRPr="009C4F09">
        <w:rPr>
          <w:rFonts w:ascii="Times New Roman" w:hAnsi="Times New Roman" w:cs="Times New Roman"/>
          <w:sz w:val="24"/>
          <w:szCs w:val="28"/>
        </w:rPr>
        <w:t>творческое отношение  к образовательному процессу; взаимосвязь теории с практической работой</w:t>
      </w:r>
    </w:p>
    <w:p w:rsidR="009C4F09" w:rsidRPr="009C4F09" w:rsidRDefault="009C4F09" w:rsidP="009C4F09">
      <w:pPr>
        <w:tabs>
          <w:tab w:val="left" w:pos="900"/>
        </w:tabs>
        <w:spacing w:after="0"/>
        <w:ind w:firstLine="540"/>
        <w:jc w:val="both"/>
        <w:rPr>
          <w:rFonts w:ascii="Times New Roman" w:hAnsi="Times New Roman" w:cs="Times New Roman"/>
          <w:sz w:val="24"/>
          <w:szCs w:val="28"/>
        </w:rPr>
      </w:pPr>
      <w:r w:rsidRPr="009C4F09">
        <w:rPr>
          <w:rFonts w:ascii="Times New Roman" w:hAnsi="Times New Roman" w:cs="Times New Roman"/>
          <w:sz w:val="24"/>
          <w:szCs w:val="28"/>
        </w:rPr>
        <w:t>5) учет психологических особенностей подростков;</w:t>
      </w:r>
    </w:p>
    <w:p w:rsidR="009C4F09" w:rsidRPr="009C4F09" w:rsidRDefault="009C4F09" w:rsidP="009C4F09">
      <w:pPr>
        <w:tabs>
          <w:tab w:val="left" w:pos="900"/>
        </w:tabs>
        <w:spacing w:after="0"/>
        <w:ind w:firstLine="540"/>
        <w:jc w:val="both"/>
        <w:rPr>
          <w:rFonts w:ascii="Times New Roman" w:hAnsi="Times New Roman" w:cs="Times New Roman"/>
          <w:color w:val="000000"/>
          <w:sz w:val="24"/>
          <w:szCs w:val="28"/>
        </w:rPr>
      </w:pPr>
      <w:r w:rsidRPr="009C4F09">
        <w:rPr>
          <w:rFonts w:ascii="Times New Roman" w:hAnsi="Times New Roman" w:cs="Times New Roman"/>
          <w:color w:val="000000"/>
          <w:sz w:val="24"/>
          <w:szCs w:val="28"/>
        </w:rPr>
        <w:t>6) материально- техническое обеспечение (</w:t>
      </w:r>
      <w:r>
        <w:rPr>
          <w:rFonts w:ascii="Times New Roman" w:hAnsi="Times New Roman" w:cs="Times New Roman"/>
          <w:bCs/>
          <w:color w:val="000000"/>
          <w:kern w:val="36"/>
          <w:sz w:val="24"/>
          <w:szCs w:val="28"/>
        </w:rPr>
        <w:t>п</w:t>
      </w:r>
      <w:r w:rsidRPr="009C4F09">
        <w:rPr>
          <w:rFonts w:ascii="Times New Roman" w:hAnsi="Times New Roman" w:cs="Times New Roman"/>
          <w:bCs/>
          <w:color w:val="000000"/>
          <w:kern w:val="36"/>
          <w:sz w:val="24"/>
          <w:szCs w:val="28"/>
        </w:rPr>
        <w:t xml:space="preserve">омещение для проведения занятий </w:t>
      </w:r>
      <w:r w:rsidRPr="009C4F09">
        <w:rPr>
          <w:rFonts w:ascii="Times New Roman" w:hAnsi="Times New Roman" w:cs="Times New Roman"/>
          <w:color w:val="000000"/>
          <w:sz w:val="24"/>
          <w:szCs w:val="28"/>
        </w:rPr>
        <w:t xml:space="preserve">кабинет истории и музейная комната </w:t>
      </w:r>
      <w:r w:rsidRPr="009C4F09">
        <w:rPr>
          <w:rFonts w:ascii="Times New Roman" w:hAnsi="Times New Roman" w:cs="Times New Roman"/>
          <w:bCs/>
          <w:color w:val="000000"/>
          <w:kern w:val="36"/>
          <w:sz w:val="24"/>
          <w:szCs w:val="28"/>
        </w:rPr>
        <w:t>отвечает требованиям инструкции</w:t>
      </w:r>
      <w:r w:rsidRPr="009C4F09">
        <w:rPr>
          <w:rFonts w:ascii="Times New Roman" w:hAnsi="Times New Roman" w:cs="Times New Roman"/>
          <w:color w:val="000000"/>
          <w:sz w:val="24"/>
          <w:szCs w:val="28"/>
        </w:rPr>
        <w:t xml:space="preserve">. Согласно санитарным нормам помещение имеет естественное и электрическое освещение. </w:t>
      </w:r>
      <w:r w:rsidRPr="009C4F09">
        <w:rPr>
          <w:rFonts w:ascii="Times New Roman" w:hAnsi="Times New Roman" w:cs="Times New Roman"/>
          <w:color w:val="000000"/>
          <w:sz w:val="24"/>
          <w:szCs w:val="28"/>
        </w:rPr>
        <w:lastRenderedPageBreak/>
        <w:t xml:space="preserve">Санитарно-гигиенические условия воздушной среды в помещении соответствуют нормам. Помещение, отведенное для кружка, удовлетворяет основным требованиям противопожарной безопасности, имеет оборудование: таблицы по истории России, карты по истории России и </w:t>
      </w:r>
      <w:r>
        <w:rPr>
          <w:rFonts w:ascii="Times New Roman" w:hAnsi="Times New Roman" w:cs="Times New Roman"/>
          <w:color w:val="000000"/>
          <w:sz w:val="24"/>
          <w:szCs w:val="28"/>
        </w:rPr>
        <w:t>Московской</w:t>
      </w:r>
      <w:r w:rsidRPr="009C4F09">
        <w:rPr>
          <w:rFonts w:ascii="Times New Roman" w:hAnsi="Times New Roman" w:cs="Times New Roman"/>
          <w:color w:val="000000"/>
          <w:sz w:val="24"/>
          <w:szCs w:val="28"/>
        </w:rPr>
        <w:t xml:space="preserve"> области, музейные экспонаты</w:t>
      </w:r>
      <w:r>
        <w:rPr>
          <w:rFonts w:ascii="Times New Roman" w:hAnsi="Times New Roman" w:cs="Times New Roman"/>
          <w:color w:val="000000"/>
          <w:sz w:val="24"/>
          <w:szCs w:val="28"/>
        </w:rPr>
        <w:t xml:space="preserve"> школьного музея</w:t>
      </w:r>
      <w:r w:rsidRPr="009C4F09">
        <w:rPr>
          <w:rFonts w:ascii="Times New Roman" w:hAnsi="Times New Roman" w:cs="Times New Roman"/>
          <w:color w:val="000000"/>
          <w:sz w:val="24"/>
          <w:szCs w:val="28"/>
        </w:rPr>
        <w:t>, интерактивная доска,</w:t>
      </w:r>
      <w:r>
        <w:rPr>
          <w:rFonts w:ascii="Times New Roman" w:hAnsi="Times New Roman" w:cs="Times New Roman"/>
          <w:color w:val="000000"/>
          <w:sz w:val="24"/>
          <w:szCs w:val="28"/>
        </w:rPr>
        <w:t xml:space="preserve"> компьютер, методические материалы к темам и разделам программы</w:t>
      </w:r>
      <w:r w:rsidRPr="009C4F09">
        <w:rPr>
          <w:rFonts w:ascii="Times New Roman" w:hAnsi="Times New Roman" w:cs="Times New Roman"/>
          <w:color w:val="000000"/>
          <w:sz w:val="24"/>
          <w:szCs w:val="28"/>
        </w:rPr>
        <w:t>).</w:t>
      </w:r>
    </w:p>
    <w:p w:rsidR="00A7628B" w:rsidRDefault="00BE3FDD" w:rsidP="00A7628B">
      <w:pPr>
        <w:spacing w:before="100" w:beforeAutospacing="1" w:after="100" w:afterAutospacing="1" w:line="240" w:lineRule="auto"/>
        <w:jc w:val="center"/>
        <w:rPr>
          <w:rFonts w:ascii="Times New Roman" w:hAnsi="Times New Roman" w:cs="Times New Roman"/>
          <w:b/>
          <w:sz w:val="24"/>
        </w:rPr>
      </w:pPr>
      <w:r>
        <w:rPr>
          <w:rFonts w:ascii="Times New Roman" w:hAnsi="Times New Roman" w:cs="Times New Roman"/>
          <w:b/>
          <w:sz w:val="24"/>
        </w:rPr>
        <w:t>Список литературы</w:t>
      </w:r>
    </w:p>
    <w:p w:rsidR="00BE3FDD" w:rsidRDefault="00BE3FDD" w:rsidP="00BE3FD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Для учителя</w:t>
      </w:r>
    </w:p>
    <w:p w:rsidR="00BE3FDD" w:rsidRDefault="00BE3FDD" w:rsidP="00BE3FDD">
      <w:pPr>
        <w:pStyle w:val="c16"/>
        <w:spacing w:before="0" w:beforeAutospacing="0" w:after="0" w:afterAutospacing="0"/>
        <w:jc w:val="both"/>
      </w:pPr>
      <w:r>
        <w:rPr>
          <w:rStyle w:val="c1"/>
        </w:rPr>
        <w:t> 1. Федеральный государственный образовательный стандарт начального общего образования</w:t>
      </w:r>
    </w:p>
    <w:p w:rsidR="00BE3FDD" w:rsidRDefault="00BE3FDD" w:rsidP="00BE3FDD">
      <w:pPr>
        <w:pStyle w:val="c16"/>
        <w:spacing w:before="0" w:beforeAutospacing="0" w:after="0" w:afterAutospacing="0"/>
        <w:jc w:val="both"/>
      </w:pPr>
      <w:r>
        <w:rPr>
          <w:rStyle w:val="c1"/>
        </w:rPr>
        <w:t>2.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BE3FDD" w:rsidRDefault="00BE3FDD" w:rsidP="00BE3FDD">
      <w:pPr>
        <w:pStyle w:val="c16"/>
        <w:spacing w:before="0" w:beforeAutospacing="0" w:after="0" w:afterAutospacing="0"/>
        <w:jc w:val="both"/>
      </w:pPr>
      <w:r>
        <w:rPr>
          <w:rStyle w:val="c1"/>
        </w:rPr>
        <w:t>3. Примерные программы внеурочной деятельности. Начальное и основное образование (Стандарты второго поколения) под редакцией В.А.Горского. – М.: Просвещение, 2011.</w:t>
      </w:r>
    </w:p>
    <w:p w:rsidR="00BE3FDD" w:rsidRDefault="00BE3FDD" w:rsidP="00BE3FDD">
      <w:pPr>
        <w:pStyle w:val="c16"/>
        <w:spacing w:before="0" w:beforeAutospacing="0" w:after="0" w:afterAutospacing="0"/>
        <w:jc w:val="both"/>
      </w:pPr>
      <w:r>
        <w:rPr>
          <w:rStyle w:val="c1"/>
        </w:rPr>
        <w:t>4. Вырщиков А.Н. и др. Настольная книга по патриотическому воспитанию школьников. М.: "Глобус", 2007.</w:t>
      </w:r>
    </w:p>
    <w:p w:rsidR="00BE3FDD" w:rsidRDefault="00BE3FDD" w:rsidP="00BE3FDD">
      <w:pPr>
        <w:pStyle w:val="c16"/>
        <w:spacing w:before="0" w:beforeAutospacing="0" w:after="0" w:afterAutospacing="0"/>
        <w:jc w:val="both"/>
      </w:pPr>
      <w:r>
        <w:rPr>
          <w:rStyle w:val="c1"/>
        </w:rPr>
        <w:t>5. Горбова М.А. Патриотическое воспитание средствами краеведения М.: "Глобус", 2007. </w:t>
      </w:r>
    </w:p>
    <w:p w:rsidR="00BE3FDD" w:rsidRDefault="00BE3FDD" w:rsidP="00BE3FDD">
      <w:pPr>
        <w:pStyle w:val="c16"/>
        <w:spacing w:before="0" w:beforeAutospacing="0" w:after="0" w:afterAutospacing="0"/>
        <w:jc w:val="both"/>
      </w:pPr>
      <w:r>
        <w:rPr>
          <w:rStyle w:val="c1"/>
        </w:rPr>
        <w:t>6. Касимова Т.А., Яковлев Д.Е. Патриотическое воспитание школьников. М.: Айрис - пресс, 2005. </w:t>
      </w:r>
    </w:p>
    <w:p w:rsidR="00BE3FDD" w:rsidRDefault="00BE3FDD" w:rsidP="00BE3FDD">
      <w:pPr>
        <w:pStyle w:val="c16"/>
        <w:spacing w:before="0" w:beforeAutospacing="0" w:after="0" w:afterAutospacing="0"/>
        <w:jc w:val="both"/>
        <w:rPr>
          <w:rStyle w:val="c1"/>
        </w:rPr>
      </w:pPr>
      <w:r>
        <w:rPr>
          <w:rStyle w:val="c1"/>
        </w:rPr>
        <w:t> 7. Даринский А.В. Краеведение. М.: "Просвещение", 1987. </w:t>
      </w:r>
    </w:p>
    <w:p w:rsidR="00CB7C1C" w:rsidRDefault="00CB7C1C" w:rsidP="00BE3FDD">
      <w:pPr>
        <w:pStyle w:val="c16"/>
        <w:spacing w:before="0" w:beforeAutospacing="0" w:after="0" w:afterAutospacing="0"/>
        <w:jc w:val="both"/>
      </w:pPr>
      <w:r>
        <w:rPr>
          <w:rStyle w:val="c1"/>
        </w:rPr>
        <w:t xml:space="preserve">8. </w:t>
      </w:r>
      <w:r w:rsidRPr="00CB7C1C">
        <w:t>Костерев Н.А. Словарь краеведа Подмосковья. М., 2015</w:t>
      </w:r>
    </w:p>
    <w:p w:rsidR="00CB7C1C" w:rsidRDefault="00CB7C1C" w:rsidP="00BE3FDD">
      <w:pPr>
        <w:pStyle w:val="c16"/>
        <w:spacing w:before="0" w:beforeAutospacing="0" w:after="0" w:afterAutospacing="0"/>
        <w:jc w:val="both"/>
      </w:pPr>
      <w:r>
        <w:t xml:space="preserve">9. </w:t>
      </w:r>
      <w:r w:rsidRPr="00CB7C1C">
        <w:t>С.С. Бычков Жизнеописания достопамятных</w:t>
      </w:r>
      <w:r>
        <w:t xml:space="preserve"> </w:t>
      </w:r>
      <w:r w:rsidRPr="00CB7C1C">
        <w:t>людей земли русской 10-20 вв. М., 2015г.</w:t>
      </w:r>
    </w:p>
    <w:p w:rsidR="00CB7C1C" w:rsidRDefault="00CB7C1C" w:rsidP="00BE3FDD">
      <w:pPr>
        <w:pStyle w:val="c16"/>
        <w:spacing w:before="0" w:beforeAutospacing="0" w:after="0" w:afterAutospacing="0"/>
        <w:jc w:val="both"/>
      </w:pPr>
      <w:r>
        <w:t xml:space="preserve">10. </w:t>
      </w:r>
      <w:r w:rsidRPr="00CB7C1C">
        <w:t>Н.А. Костомаров Русская история в жизнеописаниях ее главнейших деятелей. (в 4-х томах). М., 2016г.</w:t>
      </w:r>
    </w:p>
    <w:p w:rsidR="00CB7C1C" w:rsidRPr="00CB7C1C" w:rsidRDefault="00CB7C1C" w:rsidP="00CB7C1C">
      <w:pPr>
        <w:spacing w:after="0" w:line="240" w:lineRule="auto"/>
        <w:rPr>
          <w:rFonts w:ascii="Times New Roman" w:eastAsia="Times New Roman" w:hAnsi="Times New Roman" w:cs="Times New Roman"/>
          <w:sz w:val="24"/>
          <w:szCs w:val="24"/>
          <w:lang w:eastAsia="ru-RU"/>
        </w:rPr>
      </w:pPr>
      <w:r>
        <w:t xml:space="preserve">11. </w:t>
      </w:r>
      <w:r w:rsidRPr="00CB7C1C">
        <w:rPr>
          <w:rFonts w:ascii="Times New Roman" w:eastAsia="Times New Roman" w:hAnsi="Times New Roman" w:cs="Times New Roman"/>
          <w:sz w:val="24"/>
          <w:szCs w:val="24"/>
          <w:lang w:eastAsia="ru-RU"/>
        </w:rPr>
        <w:t>Паншина М.М. День Победы</w:t>
      </w:r>
      <w:r>
        <w:rPr>
          <w:rFonts w:ascii="Times New Roman" w:eastAsia="Times New Roman" w:hAnsi="Times New Roman" w:cs="Times New Roman"/>
          <w:sz w:val="24"/>
          <w:szCs w:val="24"/>
          <w:lang w:eastAsia="ru-RU"/>
        </w:rPr>
        <w:t xml:space="preserve"> </w:t>
      </w:r>
      <w:r w:rsidRPr="00CB7C1C">
        <w:rPr>
          <w:rFonts w:ascii="Times New Roman" w:eastAsia="Times New Roman" w:hAnsi="Times New Roman" w:cs="Times New Roman"/>
          <w:sz w:val="24"/>
          <w:szCs w:val="24"/>
          <w:lang w:eastAsia="ru-RU"/>
        </w:rPr>
        <w:t>Сергиев Посад, «ВДВ «Подмосковье», 2017 год</w:t>
      </w:r>
    </w:p>
    <w:p w:rsidR="00CB7C1C" w:rsidRDefault="00CB7C1C" w:rsidP="00BE3FDD">
      <w:pPr>
        <w:pStyle w:val="c16"/>
        <w:spacing w:before="0" w:beforeAutospacing="0" w:after="0" w:afterAutospacing="0"/>
        <w:jc w:val="both"/>
      </w:pPr>
      <w:r>
        <w:t xml:space="preserve">12. </w:t>
      </w:r>
      <w:r w:rsidRPr="00CB7C1C">
        <w:t>Группа авторов</w:t>
      </w:r>
      <w:r>
        <w:t xml:space="preserve"> </w:t>
      </w:r>
      <w:r w:rsidRPr="00CB7C1C">
        <w:t>Возвращение к вере. Храмы Сергиево-Посадского района.</w:t>
      </w:r>
      <w:r>
        <w:t xml:space="preserve"> </w:t>
      </w:r>
      <w:r w:rsidRPr="00CB7C1C">
        <w:t>Сергиев Посад, «Ремарко», 2017г.</w:t>
      </w:r>
    </w:p>
    <w:p w:rsidR="00CB7C1C" w:rsidRDefault="00CB7C1C" w:rsidP="00BE3FDD">
      <w:pPr>
        <w:pStyle w:val="c16"/>
        <w:spacing w:before="0" w:beforeAutospacing="0" w:after="0" w:afterAutospacing="0"/>
        <w:jc w:val="both"/>
      </w:pPr>
      <w:r>
        <w:t xml:space="preserve">13. </w:t>
      </w:r>
      <w:r w:rsidRPr="00CB7C1C">
        <w:t>Смирнова Т.В.«Из прошлого Сергиевской земли».Сергиев Посад, ООО «Всё для Вас -Подмосковье», 2011 г</w:t>
      </w:r>
    </w:p>
    <w:p w:rsidR="00CB7C1C" w:rsidRDefault="00CB7C1C" w:rsidP="00BE3FDD">
      <w:pPr>
        <w:pStyle w:val="c16"/>
        <w:spacing w:before="0" w:beforeAutospacing="0" w:after="0" w:afterAutospacing="0"/>
        <w:jc w:val="both"/>
      </w:pPr>
      <w:r>
        <w:t>14</w:t>
      </w:r>
      <w:r w:rsidRPr="00CB7C1C">
        <w:t>.</w:t>
      </w:r>
      <w:r>
        <w:t xml:space="preserve"> </w:t>
      </w:r>
      <w:r w:rsidRPr="00CB7C1C">
        <w:t>«Сергий Радонежский» Серия “Святые”, изд. «Амфора», 2016г</w:t>
      </w:r>
    </w:p>
    <w:p w:rsidR="00CB7C1C" w:rsidRDefault="00CB7C1C" w:rsidP="00BE3FDD">
      <w:pPr>
        <w:pStyle w:val="c16"/>
        <w:spacing w:before="0" w:beforeAutospacing="0" w:after="0" w:afterAutospacing="0"/>
        <w:jc w:val="both"/>
      </w:pPr>
      <w:r>
        <w:t xml:space="preserve">15. </w:t>
      </w:r>
      <w:r w:rsidRPr="00CB7C1C">
        <w:t xml:space="preserve">Голубинский Е.Е.Преподобный Сергий </w:t>
      </w:r>
      <w:r>
        <w:t>Радонежский и созданная им Троиц</w:t>
      </w:r>
      <w:r w:rsidRPr="00CB7C1C">
        <w:t>кая Лавра. Жизнеописание преподобного Сергия и путеводитель по Лавре. Сергиев Посад,</w:t>
      </w:r>
      <w:r>
        <w:t xml:space="preserve"> 2013</w:t>
      </w:r>
    </w:p>
    <w:p w:rsidR="00CB7C1C" w:rsidRDefault="00CB7C1C" w:rsidP="00BE3FDD">
      <w:pPr>
        <w:pStyle w:val="c16"/>
        <w:spacing w:before="0" w:beforeAutospacing="0" w:after="0" w:afterAutospacing="0"/>
        <w:jc w:val="both"/>
      </w:pPr>
      <w:r>
        <w:t xml:space="preserve">16. </w:t>
      </w:r>
      <w:r w:rsidRPr="00CB7C1C">
        <w:t>Книга Памяти. Московская область. В 12 томах.</w:t>
      </w:r>
      <w:r>
        <w:t xml:space="preserve"> </w:t>
      </w:r>
      <w:r w:rsidRPr="00CB7C1C">
        <w:t>Печатные пособи</w:t>
      </w:r>
      <w:r>
        <w:t>я</w:t>
      </w:r>
    </w:p>
    <w:p w:rsidR="00BE3FDD" w:rsidRDefault="00BE3FDD" w:rsidP="00BE3FDD">
      <w:pPr>
        <w:spacing w:after="0" w:line="240" w:lineRule="auto"/>
        <w:rPr>
          <w:rFonts w:ascii="Times New Roman" w:hAnsi="Times New Roman" w:cs="Times New Roman"/>
          <w:b/>
          <w:sz w:val="24"/>
        </w:rPr>
      </w:pPr>
    </w:p>
    <w:p w:rsidR="00BE3FDD" w:rsidRDefault="00BE3FDD" w:rsidP="00BE3FDD">
      <w:pPr>
        <w:spacing w:after="0" w:line="240" w:lineRule="auto"/>
        <w:rPr>
          <w:rFonts w:ascii="Times New Roman" w:hAnsi="Times New Roman" w:cs="Times New Roman"/>
          <w:b/>
          <w:sz w:val="24"/>
        </w:rPr>
      </w:pPr>
      <w:r>
        <w:rPr>
          <w:rFonts w:ascii="Times New Roman" w:hAnsi="Times New Roman" w:cs="Times New Roman"/>
          <w:b/>
          <w:sz w:val="24"/>
        </w:rPr>
        <w:t>Для учащихся и родителей</w:t>
      </w:r>
    </w:p>
    <w:p w:rsidR="00BE3FDD" w:rsidRDefault="00BE3FDD" w:rsidP="00BE3FDD">
      <w:pPr>
        <w:spacing w:after="0" w:line="240" w:lineRule="auto"/>
        <w:rPr>
          <w:rFonts w:ascii="Times New Roman" w:hAnsi="Times New Roman" w:cs="Times New Roman"/>
          <w:b/>
          <w:sz w:val="24"/>
        </w:rPr>
      </w:pPr>
    </w:p>
    <w:p w:rsidR="00BE3FDD" w:rsidRPr="008E1010" w:rsidRDefault="00BE3FDD" w:rsidP="008E1010">
      <w:pPr>
        <w:pStyle w:val="a4"/>
        <w:numPr>
          <w:ilvl w:val="0"/>
          <w:numId w:val="3"/>
        </w:numPr>
        <w:spacing w:after="0" w:line="240" w:lineRule="auto"/>
        <w:ind w:left="0" w:firstLine="142"/>
        <w:rPr>
          <w:rFonts w:ascii="Times New Roman" w:hAnsi="Times New Roman" w:cs="Times New Roman"/>
          <w:b/>
          <w:sz w:val="28"/>
        </w:rPr>
      </w:pPr>
      <w:r w:rsidRPr="008E1010">
        <w:rPr>
          <w:rFonts w:ascii="Times New Roman" w:hAnsi="Times New Roman" w:cs="Times New Roman"/>
          <w:sz w:val="24"/>
        </w:rPr>
        <w:t>Сайт Сергиево-Посадского государственного историко-художественного музея-заповедника [Электронный ресурс] /. — Электрон. текстовые дан. — Режим доступа: http://www.museum-sp.ru/, свободный.</w:t>
      </w:r>
    </w:p>
    <w:p w:rsidR="00BE3FDD" w:rsidRPr="008E1010" w:rsidRDefault="00BE3FDD" w:rsidP="008E1010">
      <w:pPr>
        <w:pStyle w:val="a4"/>
        <w:numPr>
          <w:ilvl w:val="0"/>
          <w:numId w:val="3"/>
        </w:numPr>
        <w:spacing w:after="0" w:line="240" w:lineRule="auto"/>
        <w:ind w:left="426" w:hanging="284"/>
        <w:rPr>
          <w:rFonts w:ascii="Times New Roman" w:hAnsi="Times New Roman" w:cs="Times New Roman"/>
          <w:b/>
          <w:sz w:val="28"/>
        </w:rPr>
      </w:pPr>
      <w:r w:rsidRPr="008E1010">
        <w:rPr>
          <w:rFonts w:ascii="Times New Roman" w:hAnsi="Times New Roman" w:cs="Times New Roman"/>
          <w:sz w:val="24"/>
        </w:rPr>
        <w:t>Сайт музея Краснозаводского химического завода [Электронный ресурс] /. — Электрон. текстовые дан. — Режим доступа: https://khz-record.ru/plant/history/, свободный.</w:t>
      </w:r>
    </w:p>
    <w:p w:rsidR="00BE3FDD" w:rsidRPr="008E1010" w:rsidRDefault="00BE3FDD" w:rsidP="008E1010">
      <w:pPr>
        <w:pStyle w:val="a4"/>
        <w:numPr>
          <w:ilvl w:val="0"/>
          <w:numId w:val="3"/>
        </w:numPr>
        <w:spacing w:after="0" w:line="240" w:lineRule="auto"/>
        <w:ind w:left="426" w:hanging="284"/>
        <w:rPr>
          <w:rFonts w:ascii="Times New Roman" w:hAnsi="Times New Roman" w:cs="Times New Roman"/>
          <w:b/>
          <w:sz w:val="28"/>
        </w:rPr>
      </w:pPr>
      <w:r w:rsidRPr="008E1010">
        <w:rPr>
          <w:rFonts w:ascii="Times New Roman" w:hAnsi="Times New Roman" w:cs="Times New Roman"/>
          <w:sz w:val="24"/>
        </w:rPr>
        <w:t>Сергиево-Посадский район. В зеркале истории XX век: в 3 ч. / [сост. В. А. Болотова и др.]. - Сергиев Посад : Ремарко, 2013.</w:t>
      </w:r>
    </w:p>
    <w:p w:rsidR="00BE3FDD" w:rsidRPr="008E1010" w:rsidRDefault="00BE3FDD" w:rsidP="008E1010">
      <w:pPr>
        <w:pStyle w:val="a4"/>
        <w:numPr>
          <w:ilvl w:val="0"/>
          <w:numId w:val="3"/>
        </w:numPr>
        <w:spacing w:after="0" w:line="240" w:lineRule="auto"/>
        <w:ind w:left="426" w:hanging="284"/>
        <w:rPr>
          <w:rFonts w:ascii="Times New Roman" w:hAnsi="Times New Roman" w:cs="Times New Roman"/>
          <w:b/>
          <w:sz w:val="28"/>
        </w:rPr>
      </w:pPr>
      <w:r w:rsidRPr="008E1010">
        <w:rPr>
          <w:rStyle w:val="citation"/>
          <w:rFonts w:ascii="Times New Roman" w:hAnsi="Times New Roman" w:cs="Times New Roman"/>
          <w:iCs/>
          <w:sz w:val="24"/>
        </w:rPr>
        <w:t>Н. А. Монетов</w:t>
      </w:r>
      <w:r w:rsidRPr="008E1010">
        <w:rPr>
          <w:rStyle w:val="citation"/>
          <w:rFonts w:ascii="Times New Roman" w:hAnsi="Times New Roman" w:cs="Times New Roman"/>
          <w:i/>
          <w:iCs/>
          <w:sz w:val="24"/>
        </w:rPr>
        <w:t>.</w:t>
      </w:r>
      <w:r w:rsidRPr="008E1010">
        <w:rPr>
          <w:rStyle w:val="citation"/>
          <w:rFonts w:ascii="Times New Roman" w:hAnsi="Times New Roman" w:cs="Times New Roman"/>
          <w:sz w:val="24"/>
        </w:rPr>
        <w:t xml:space="preserve"> Герой через полвека. — Весь Сергиев Посад, 2005. — С. 215.</w:t>
      </w:r>
    </w:p>
    <w:p w:rsidR="00A7628B" w:rsidRDefault="00A7628B" w:rsidP="00A7628B">
      <w:pPr>
        <w:spacing w:before="100" w:beforeAutospacing="1" w:after="100" w:afterAutospacing="1" w:line="240" w:lineRule="auto"/>
        <w:jc w:val="center"/>
        <w:rPr>
          <w:rFonts w:ascii="Times New Roman" w:hAnsi="Times New Roman" w:cs="Times New Roman"/>
          <w:b/>
          <w:sz w:val="24"/>
        </w:rPr>
      </w:pPr>
    </w:p>
    <w:p w:rsidR="00A7628B" w:rsidRPr="00A7628B" w:rsidRDefault="00A7628B" w:rsidP="00A7628B">
      <w:pPr>
        <w:spacing w:before="100" w:beforeAutospacing="1" w:after="100" w:afterAutospacing="1" w:line="240" w:lineRule="auto"/>
        <w:jc w:val="center"/>
        <w:rPr>
          <w:rFonts w:ascii="Times New Roman" w:hAnsi="Times New Roman" w:cs="Times New Roman"/>
          <w:b/>
          <w:sz w:val="24"/>
        </w:rPr>
      </w:pPr>
    </w:p>
    <w:p w:rsidR="00EC7246" w:rsidRPr="00EC7246" w:rsidRDefault="00EC7246" w:rsidP="005C4B71">
      <w:pPr>
        <w:rPr>
          <w:rFonts w:ascii="Times New Roman" w:hAnsi="Times New Roman" w:cs="Times New Roman"/>
          <w:sz w:val="24"/>
        </w:rPr>
      </w:pPr>
    </w:p>
    <w:sectPr w:rsidR="00EC7246" w:rsidRPr="00EC7246" w:rsidSect="00AA33F0">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D0" w:rsidRDefault="00C855D0" w:rsidP="00654269">
      <w:pPr>
        <w:spacing w:after="0" w:line="240" w:lineRule="auto"/>
      </w:pPr>
      <w:r>
        <w:separator/>
      </w:r>
    </w:p>
  </w:endnote>
  <w:endnote w:type="continuationSeparator" w:id="1">
    <w:p w:rsidR="00C855D0" w:rsidRDefault="00C855D0" w:rsidP="0065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9" w:rsidRDefault="006542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755"/>
      <w:docPartObj>
        <w:docPartGallery w:val="Page Numbers (Bottom of Page)"/>
        <w:docPartUnique/>
      </w:docPartObj>
    </w:sdtPr>
    <w:sdtContent>
      <w:p w:rsidR="00AA33F0" w:rsidRDefault="00AA33F0">
        <w:pPr>
          <w:pStyle w:val="a8"/>
          <w:jc w:val="right"/>
        </w:pPr>
        <w:fldSimple w:instr=" PAGE   \* MERGEFORMAT ">
          <w:r>
            <w:rPr>
              <w:noProof/>
            </w:rPr>
            <w:t>23</w:t>
          </w:r>
        </w:fldSimple>
      </w:p>
    </w:sdtContent>
  </w:sdt>
  <w:p w:rsidR="00654269" w:rsidRDefault="0065426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9" w:rsidRDefault="006542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D0" w:rsidRDefault="00C855D0" w:rsidP="00654269">
      <w:pPr>
        <w:spacing w:after="0" w:line="240" w:lineRule="auto"/>
      </w:pPr>
      <w:r>
        <w:separator/>
      </w:r>
    </w:p>
  </w:footnote>
  <w:footnote w:type="continuationSeparator" w:id="1">
    <w:p w:rsidR="00C855D0" w:rsidRDefault="00C855D0" w:rsidP="00654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9" w:rsidRDefault="006542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9" w:rsidRDefault="0065426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9" w:rsidRDefault="006542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D4E82"/>
    <w:multiLevelType w:val="hybridMultilevel"/>
    <w:tmpl w:val="9D30DD98"/>
    <w:lvl w:ilvl="0" w:tplc="96DE2D7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
    <w:nsid w:val="53052087"/>
    <w:multiLevelType w:val="hybridMultilevel"/>
    <w:tmpl w:val="4ACE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3B7DDB"/>
    <w:multiLevelType w:val="hybridMultilevel"/>
    <w:tmpl w:val="8EDAC236"/>
    <w:lvl w:ilvl="0" w:tplc="3CF6083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449A"/>
    <w:rsid w:val="0006587C"/>
    <w:rsid w:val="00120444"/>
    <w:rsid w:val="00195028"/>
    <w:rsid w:val="001F5AA4"/>
    <w:rsid w:val="00343309"/>
    <w:rsid w:val="00362060"/>
    <w:rsid w:val="00376985"/>
    <w:rsid w:val="003C7111"/>
    <w:rsid w:val="003F78E1"/>
    <w:rsid w:val="0040137A"/>
    <w:rsid w:val="0058449A"/>
    <w:rsid w:val="005936DC"/>
    <w:rsid w:val="005C4B71"/>
    <w:rsid w:val="005F4860"/>
    <w:rsid w:val="00627195"/>
    <w:rsid w:val="00654269"/>
    <w:rsid w:val="006D2A2E"/>
    <w:rsid w:val="008C201C"/>
    <w:rsid w:val="008E1010"/>
    <w:rsid w:val="009A4D1D"/>
    <w:rsid w:val="009C4F09"/>
    <w:rsid w:val="00A54370"/>
    <w:rsid w:val="00A664B2"/>
    <w:rsid w:val="00A7628B"/>
    <w:rsid w:val="00AA33F0"/>
    <w:rsid w:val="00AB4558"/>
    <w:rsid w:val="00B15F5C"/>
    <w:rsid w:val="00BE3FDD"/>
    <w:rsid w:val="00BF3F8F"/>
    <w:rsid w:val="00C855D0"/>
    <w:rsid w:val="00C8722F"/>
    <w:rsid w:val="00C9139D"/>
    <w:rsid w:val="00CB7C1C"/>
    <w:rsid w:val="00D077B7"/>
    <w:rsid w:val="00D4611B"/>
    <w:rsid w:val="00DA1458"/>
    <w:rsid w:val="00DF6A4B"/>
    <w:rsid w:val="00EC7246"/>
    <w:rsid w:val="00F222A7"/>
    <w:rsid w:val="00F66690"/>
    <w:rsid w:val="00F6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4860"/>
    <w:pPr>
      <w:ind w:left="720"/>
      <w:contextualSpacing/>
    </w:pPr>
  </w:style>
  <w:style w:type="table" w:styleId="a5">
    <w:name w:val="Table Grid"/>
    <w:basedOn w:val="a1"/>
    <w:uiPriority w:val="59"/>
    <w:rsid w:val="00A7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BE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3FDD"/>
  </w:style>
  <w:style w:type="character" w:customStyle="1" w:styleId="citation">
    <w:name w:val="citation"/>
    <w:basedOn w:val="a0"/>
    <w:rsid w:val="00BE3FDD"/>
  </w:style>
  <w:style w:type="paragraph" w:styleId="a6">
    <w:name w:val="header"/>
    <w:basedOn w:val="a"/>
    <w:link w:val="a7"/>
    <w:uiPriority w:val="99"/>
    <w:semiHidden/>
    <w:unhideWhenUsed/>
    <w:rsid w:val="006542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4269"/>
  </w:style>
  <w:style w:type="paragraph" w:styleId="a8">
    <w:name w:val="footer"/>
    <w:basedOn w:val="a"/>
    <w:link w:val="a9"/>
    <w:uiPriority w:val="99"/>
    <w:unhideWhenUsed/>
    <w:rsid w:val="00654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269"/>
  </w:style>
</w:styles>
</file>

<file path=word/webSettings.xml><?xml version="1.0" encoding="utf-8"?>
<w:webSettings xmlns:r="http://schemas.openxmlformats.org/officeDocument/2006/relationships" xmlns:w="http://schemas.openxmlformats.org/wordprocessingml/2006/main">
  <w:divs>
    <w:div w:id="479731840">
      <w:bodyDiv w:val="1"/>
      <w:marLeft w:val="0"/>
      <w:marRight w:val="0"/>
      <w:marTop w:val="0"/>
      <w:marBottom w:val="0"/>
      <w:divBdr>
        <w:top w:val="none" w:sz="0" w:space="0" w:color="auto"/>
        <w:left w:val="none" w:sz="0" w:space="0" w:color="auto"/>
        <w:bottom w:val="none" w:sz="0" w:space="0" w:color="auto"/>
        <w:right w:val="none" w:sz="0" w:space="0" w:color="auto"/>
      </w:divBdr>
      <w:divsChild>
        <w:div w:id="100806402">
          <w:marLeft w:val="0"/>
          <w:marRight w:val="0"/>
          <w:marTop w:val="0"/>
          <w:marBottom w:val="0"/>
          <w:divBdr>
            <w:top w:val="none" w:sz="0" w:space="0" w:color="auto"/>
            <w:left w:val="none" w:sz="0" w:space="0" w:color="auto"/>
            <w:bottom w:val="none" w:sz="0" w:space="0" w:color="auto"/>
            <w:right w:val="none" w:sz="0" w:space="0" w:color="auto"/>
          </w:divBdr>
        </w:div>
        <w:div w:id="2006088771">
          <w:marLeft w:val="0"/>
          <w:marRight w:val="0"/>
          <w:marTop w:val="0"/>
          <w:marBottom w:val="0"/>
          <w:divBdr>
            <w:top w:val="none" w:sz="0" w:space="0" w:color="auto"/>
            <w:left w:val="none" w:sz="0" w:space="0" w:color="auto"/>
            <w:bottom w:val="none" w:sz="0" w:space="0" w:color="auto"/>
            <w:right w:val="none" w:sz="0" w:space="0" w:color="auto"/>
          </w:divBdr>
        </w:div>
        <w:div w:id="757555177">
          <w:marLeft w:val="0"/>
          <w:marRight w:val="0"/>
          <w:marTop w:val="0"/>
          <w:marBottom w:val="0"/>
          <w:divBdr>
            <w:top w:val="none" w:sz="0" w:space="0" w:color="auto"/>
            <w:left w:val="none" w:sz="0" w:space="0" w:color="auto"/>
            <w:bottom w:val="none" w:sz="0" w:space="0" w:color="auto"/>
            <w:right w:val="none" w:sz="0" w:space="0" w:color="auto"/>
          </w:divBdr>
        </w:div>
      </w:divsChild>
    </w:div>
    <w:div w:id="1370689739">
      <w:bodyDiv w:val="1"/>
      <w:marLeft w:val="0"/>
      <w:marRight w:val="0"/>
      <w:marTop w:val="0"/>
      <w:marBottom w:val="0"/>
      <w:divBdr>
        <w:top w:val="none" w:sz="0" w:space="0" w:color="auto"/>
        <w:left w:val="none" w:sz="0" w:space="0" w:color="auto"/>
        <w:bottom w:val="none" w:sz="0" w:space="0" w:color="auto"/>
        <w:right w:val="none" w:sz="0" w:space="0" w:color="auto"/>
      </w:divBdr>
    </w:div>
    <w:div w:id="1728450662">
      <w:bodyDiv w:val="1"/>
      <w:marLeft w:val="0"/>
      <w:marRight w:val="0"/>
      <w:marTop w:val="0"/>
      <w:marBottom w:val="0"/>
      <w:divBdr>
        <w:top w:val="none" w:sz="0" w:space="0" w:color="auto"/>
        <w:left w:val="none" w:sz="0" w:space="0" w:color="auto"/>
        <w:bottom w:val="none" w:sz="0" w:space="0" w:color="auto"/>
        <w:right w:val="none" w:sz="0" w:space="0" w:color="auto"/>
      </w:divBdr>
    </w:div>
    <w:div w:id="1807773668">
      <w:bodyDiv w:val="1"/>
      <w:marLeft w:val="0"/>
      <w:marRight w:val="0"/>
      <w:marTop w:val="0"/>
      <w:marBottom w:val="0"/>
      <w:divBdr>
        <w:top w:val="none" w:sz="0" w:space="0" w:color="auto"/>
        <w:left w:val="none" w:sz="0" w:space="0" w:color="auto"/>
        <w:bottom w:val="none" w:sz="0" w:space="0" w:color="auto"/>
        <w:right w:val="none" w:sz="0" w:space="0" w:color="auto"/>
      </w:divBdr>
    </w:div>
    <w:div w:id="19775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E68C1-D816-41B1-917E-90C14AD8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kab18</dc:creator>
  <cp:lastModifiedBy>kab18</cp:lastModifiedBy>
  <cp:revision>10</cp:revision>
  <cp:lastPrinted>2023-02-13T07:35:00Z</cp:lastPrinted>
  <dcterms:created xsi:type="dcterms:W3CDTF">2019-11-05T13:49:00Z</dcterms:created>
  <dcterms:modified xsi:type="dcterms:W3CDTF">2023-02-13T07:37:00Z</dcterms:modified>
</cp:coreProperties>
</file>